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Allgemeine Geschäftsbedingungen</w:t>
      </w:r>
    </w:p>
    <w:p w14:paraId="00000002" w14:textId="77777777" w:rsidR="0093208B" w:rsidRDefault="0093208B">
      <w:pPr>
        <w:spacing w:line="276" w:lineRule="auto"/>
        <w:jc w:val="both"/>
        <w:rPr>
          <w:rFonts w:ascii="Arial" w:eastAsia="Arial" w:hAnsi="Arial" w:cs="Arial"/>
          <w:sz w:val="22"/>
          <w:szCs w:val="22"/>
        </w:rPr>
      </w:pPr>
    </w:p>
    <w:p w14:paraId="00000003"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UND.</w:t>
      </w:r>
    </w:p>
    <w:p w14:paraId="00000004"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Grundversorgung</w:t>
      </w:r>
    </w:p>
    <w:p w14:paraId="00000005" w14:textId="77777777" w:rsidR="0093208B" w:rsidRDefault="009833DF">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Diese allgemeinen Geschäftsbedingungen (im Folgenden als "Geschäftsbedingungen" bezeichnet) werden gemäß § 1751 ff. Herausgegeben. Gesetz Nr. 89/2012 Slg., Das Bürgerliche Gesetzbuch (im Folgenden als „Bürgerliches Gesetzbuch“ bezeichnet)</w:t>
      </w:r>
    </w:p>
    <w:p w14:paraId="00000006" w14:textId="77777777" w:rsidR="0093208B" w:rsidRDefault="0093208B">
      <w:pPr>
        <w:spacing w:line="276" w:lineRule="auto"/>
        <w:jc w:val="both"/>
        <w:rPr>
          <w:rFonts w:ascii="Arial" w:eastAsia="Arial" w:hAnsi="Arial" w:cs="Arial"/>
          <w:sz w:val="22"/>
          <w:szCs w:val="22"/>
        </w:rPr>
      </w:pPr>
    </w:p>
    <w:p w14:paraId="00000007" w14:textId="77777777" w:rsidR="0093208B" w:rsidRDefault="009833DF">
      <w:pPr>
        <w:spacing w:line="276" w:lineRule="auto"/>
        <w:ind w:firstLine="720"/>
        <w:jc w:val="both"/>
        <w:rPr>
          <w:rFonts w:ascii="Arial" w:eastAsia="Arial" w:hAnsi="Arial" w:cs="Arial"/>
          <w:sz w:val="22"/>
          <w:szCs w:val="22"/>
        </w:rPr>
      </w:pPr>
      <w:r>
        <w:rPr>
          <w:rFonts w:ascii="Times New Roman" w:eastAsia="Times New Roman" w:hAnsi="Times New Roman" w:cs="Times New Roman"/>
        </w:rPr>
        <w:t xml:space="preserve">Autodíly Meindl </w:t>
      </w:r>
      <w:r>
        <w:rPr>
          <w:rFonts w:ascii="Times New Roman" w:eastAsia="Times New Roman" w:hAnsi="Times New Roman" w:cs="Times New Roman"/>
        </w:rPr>
        <w:t>Spol. s ro / 27 Design</w:t>
      </w:r>
    </w:p>
    <w:p w14:paraId="00000008" w14:textId="77777777" w:rsidR="0093208B" w:rsidRDefault="009833DF">
      <w:pPr>
        <w:spacing w:line="276" w:lineRule="auto"/>
        <w:ind w:firstLine="720"/>
        <w:jc w:val="both"/>
        <w:rPr>
          <w:rFonts w:ascii="Arial" w:eastAsia="Arial" w:hAnsi="Arial" w:cs="Arial"/>
          <w:sz w:val="22"/>
          <w:szCs w:val="22"/>
        </w:rPr>
      </w:pPr>
      <w:r>
        <w:rPr>
          <w:rFonts w:ascii="Arial" w:eastAsia="Arial" w:hAnsi="Arial" w:cs="Arial"/>
          <w:sz w:val="22"/>
          <w:szCs w:val="22"/>
        </w:rPr>
        <w:t xml:space="preserve">ICH WÜRDE: </w:t>
      </w:r>
      <w:r>
        <w:rPr>
          <w:rFonts w:ascii="Times New Roman" w:eastAsia="Times New Roman" w:hAnsi="Times New Roman" w:cs="Times New Roman"/>
        </w:rPr>
        <w:t>18236162</w:t>
      </w:r>
    </w:p>
    <w:p w14:paraId="00000009" w14:textId="77777777" w:rsidR="0093208B" w:rsidRDefault="009833DF">
      <w:pPr>
        <w:spacing w:line="276" w:lineRule="auto"/>
        <w:ind w:firstLine="720"/>
        <w:jc w:val="both"/>
        <w:rPr>
          <w:rFonts w:ascii="Arial" w:eastAsia="Arial" w:hAnsi="Arial" w:cs="Arial"/>
          <w:sz w:val="22"/>
          <w:szCs w:val="22"/>
        </w:rPr>
      </w:pPr>
      <w:r>
        <w:rPr>
          <w:rFonts w:ascii="Arial" w:eastAsia="Arial" w:hAnsi="Arial" w:cs="Arial"/>
          <w:sz w:val="22"/>
          <w:szCs w:val="22"/>
        </w:rPr>
        <w:t>Umsatzsteuer-Nr.: CZ</w:t>
      </w:r>
      <w:r>
        <w:rPr>
          <w:rFonts w:ascii="Times New Roman" w:eastAsia="Times New Roman" w:hAnsi="Times New Roman" w:cs="Times New Roman"/>
        </w:rPr>
        <w:t>18236162</w:t>
      </w:r>
    </w:p>
    <w:p w14:paraId="0000000A" w14:textId="77777777" w:rsidR="0093208B" w:rsidRDefault="009833DF">
      <w:pPr>
        <w:spacing w:line="276" w:lineRule="auto"/>
        <w:ind w:firstLine="720"/>
        <w:jc w:val="both"/>
        <w:rPr>
          <w:rFonts w:ascii="Arial" w:eastAsia="Arial" w:hAnsi="Arial" w:cs="Arial"/>
          <w:sz w:val="22"/>
          <w:szCs w:val="22"/>
        </w:rPr>
      </w:pPr>
      <w:r>
        <w:rPr>
          <w:rFonts w:ascii="Arial" w:eastAsia="Arial" w:hAnsi="Arial" w:cs="Arial"/>
          <w:sz w:val="22"/>
          <w:szCs w:val="22"/>
        </w:rPr>
        <w:t xml:space="preserve">basierend: </w:t>
      </w:r>
      <w:r>
        <w:rPr>
          <w:rFonts w:ascii="Times New Roman" w:eastAsia="Times New Roman" w:hAnsi="Times New Roman" w:cs="Times New Roman"/>
        </w:rPr>
        <w:t>Janáčkovo nábřeží 1153/13, Prag 150 00</w:t>
      </w:r>
    </w:p>
    <w:p w14:paraId="0000000B" w14:textId="77777777" w:rsidR="0093208B" w:rsidRDefault="009833DF">
      <w:pPr>
        <w:spacing w:line="276" w:lineRule="auto"/>
        <w:jc w:val="both"/>
        <w:rPr>
          <w:rFonts w:ascii="Arial" w:eastAsia="Arial" w:hAnsi="Arial" w:cs="Arial"/>
          <w:sz w:val="22"/>
          <w:szCs w:val="22"/>
        </w:rPr>
      </w:pPr>
      <w:r>
        <w:rPr>
          <w:rFonts w:ascii="Arial" w:eastAsia="Arial" w:hAnsi="Arial" w:cs="Arial"/>
          <w:sz w:val="22"/>
          <w:szCs w:val="22"/>
        </w:rPr>
        <w:t xml:space="preserve"> Kontaktdaten: Fredrick Meindl</w:t>
      </w:r>
    </w:p>
    <w:p w14:paraId="0000000C" w14:textId="77777777" w:rsidR="0093208B" w:rsidRDefault="009833DF">
      <w:pPr>
        <w:spacing w:line="276" w:lineRule="auto"/>
        <w:ind w:firstLine="720"/>
        <w:jc w:val="both"/>
        <w:rPr>
          <w:rFonts w:ascii="Arial" w:eastAsia="Arial" w:hAnsi="Arial" w:cs="Arial"/>
          <w:sz w:val="22"/>
          <w:szCs w:val="22"/>
        </w:rPr>
      </w:pPr>
      <w:r>
        <w:rPr>
          <w:rFonts w:ascii="Arial" w:eastAsia="Arial" w:hAnsi="Arial" w:cs="Arial"/>
          <w:sz w:val="22"/>
          <w:szCs w:val="22"/>
        </w:rPr>
        <w:t>E-Mail: f.meindl@27design.eu</w:t>
      </w:r>
      <w:r>
        <w:rPr>
          <w:rFonts w:ascii="Arial" w:eastAsia="Arial" w:hAnsi="Arial" w:cs="Arial"/>
          <w:sz w:val="22"/>
          <w:szCs w:val="22"/>
        </w:rPr>
        <w:tab/>
      </w:r>
    </w:p>
    <w:p w14:paraId="0000000D" w14:textId="77777777" w:rsidR="0093208B" w:rsidRDefault="009833DF">
      <w:pPr>
        <w:spacing w:line="276" w:lineRule="auto"/>
        <w:ind w:firstLine="720"/>
        <w:jc w:val="both"/>
        <w:rPr>
          <w:rFonts w:ascii="Arial" w:eastAsia="Arial" w:hAnsi="Arial" w:cs="Arial"/>
          <w:sz w:val="22"/>
          <w:szCs w:val="22"/>
        </w:rPr>
      </w:pPr>
      <w:r>
        <w:rPr>
          <w:rFonts w:ascii="Arial" w:eastAsia="Arial" w:hAnsi="Arial" w:cs="Arial"/>
          <w:sz w:val="22"/>
          <w:szCs w:val="22"/>
        </w:rPr>
        <w:t>Telefon: +49 1759895470</w:t>
      </w:r>
    </w:p>
    <w:p w14:paraId="0000000E" w14:textId="77777777" w:rsidR="0093208B" w:rsidRDefault="009833DF">
      <w:pPr>
        <w:spacing w:line="276" w:lineRule="auto"/>
        <w:ind w:firstLine="720"/>
        <w:jc w:val="both"/>
        <w:rPr>
          <w:rFonts w:ascii="Arial" w:eastAsia="Arial" w:hAnsi="Arial" w:cs="Arial"/>
          <w:sz w:val="22"/>
          <w:szCs w:val="22"/>
        </w:rPr>
      </w:pPr>
      <w:r>
        <w:rPr>
          <w:rFonts w:ascii="Arial" w:eastAsia="Arial" w:hAnsi="Arial" w:cs="Arial"/>
          <w:sz w:val="22"/>
          <w:szCs w:val="22"/>
        </w:rPr>
        <w:t>Web: www.27design.eu</w:t>
      </w:r>
    </w:p>
    <w:p w14:paraId="0000000F" w14:textId="77777777" w:rsidR="0093208B" w:rsidRDefault="009833DF">
      <w:pPr>
        <w:spacing w:line="276" w:lineRule="auto"/>
        <w:ind w:firstLine="720"/>
        <w:jc w:val="both"/>
        <w:rPr>
          <w:rFonts w:ascii="Arial" w:eastAsia="Arial" w:hAnsi="Arial" w:cs="Arial"/>
          <w:sz w:val="22"/>
          <w:szCs w:val="22"/>
        </w:rPr>
      </w:pPr>
      <w:r>
        <w:rPr>
          <w:rFonts w:ascii="Arial" w:eastAsia="Arial" w:hAnsi="Arial" w:cs="Arial"/>
          <w:sz w:val="22"/>
          <w:szCs w:val="22"/>
        </w:rPr>
        <w:t>(im Folgenden als "Verkäufer</w:t>
      </w:r>
      <w:r>
        <w:rPr>
          <w:rFonts w:ascii="Arial" w:eastAsia="Arial" w:hAnsi="Arial" w:cs="Arial"/>
          <w:sz w:val="22"/>
          <w:szCs w:val="22"/>
        </w:rPr>
        <w:t>" bezeichnet)</w:t>
      </w:r>
    </w:p>
    <w:p w14:paraId="00000010" w14:textId="77777777" w:rsidR="0093208B" w:rsidRDefault="0093208B">
      <w:pPr>
        <w:spacing w:line="276" w:lineRule="auto"/>
        <w:jc w:val="both"/>
        <w:rPr>
          <w:rFonts w:ascii="Arial" w:eastAsia="Arial" w:hAnsi="Arial" w:cs="Arial"/>
          <w:sz w:val="22"/>
          <w:szCs w:val="22"/>
        </w:rPr>
      </w:pPr>
    </w:p>
    <w:p w14:paraId="00000011" w14:textId="77777777" w:rsidR="0093208B" w:rsidRDefault="009833DF">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Diese Geschäftsbedingungen regeln die gegenseitigen Rechte und Pflichten des Verkäufers und der natürlichen Person, die den Kaufvertrag außerhalb abschließt </w:t>
      </w:r>
      <w:r>
        <w:rPr>
          <w:rFonts w:ascii="Arial" w:eastAsia="Arial" w:hAnsi="Arial" w:cs="Arial"/>
          <w:sz w:val="22"/>
          <w:szCs w:val="22"/>
        </w:rPr>
        <w:t>meine</w:t>
      </w:r>
      <w:r>
        <w:rPr>
          <w:rFonts w:ascii="Arial" w:eastAsia="Arial" w:hAnsi="Arial" w:cs="Arial"/>
          <w:color w:val="000000"/>
          <w:sz w:val="22"/>
          <w:szCs w:val="22"/>
        </w:rPr>
        <w:t xml:space="preserve"> Geschäft als Verbraucher oder im Rahmen seines Geschäfts (im Folgenden als „Kä</w:t>
      </w:r>
      <w:r>
        <w:rPr>
          <w:rFonts w:ascii="Arial" w:eastAsia="Arial" w:hAnsi="Arial" w:cs="Arial"/>
          <w:color w:val="000000"/>
          <w:sz w:val="22"/>
          <w:szCs w:val="22"/>
        </w:rPr>
        <w:t xml:space="preserve">ufer“ bezeichnet) über eine Webschnittstelle auf einer verfügbaren Website </w:t>
      </w:r>
      <w:r>
        <w:rPr>
          <w:rFonts w:ascii="Arial" w:eastAsia="Arial" w:hAnsi="Arial" w:cs="Arial"/>
          <w:sz w:val="22"/>
          <w:szCs w:val="22"/>
        </w:rPr>
        <w:t>www.27design.eu</w:t>
      </w:r>
      <w:r>
        <w:rPr>
          <w:rFonts w:ascii="Arial" w:eastAsia="Arial" w:hAnsi="Arial" w:cs="Arial"/>
          <w:color w:val="000000"/>
          <w:sz w:val="22"/>
          <w:szCs w:val="22"/>
        </w:rPr>
        <w:t xml:space="preserve"> (im Folgenden als "Online-Shop" bezeichnet). </w:t>
      </w:r>
    </w:p>
    <w:p w14:paraId="00000012" w14:textId="77777777" w:rsidR="0093208B" w:rsidRDefault="009833DF">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Die Bestimmungen der Geschäftsbedingungen sind Bestandteil des Kaufvertrages. Abweichende Bestimmungen im Kaufvertrag h</w:t>
      </w:r>
      <w:r>
        <w:rPr>
          <w:rFonts w:ascii="Arial" w:eastAsia="Arial" w:hAnsi="Arial" w:cs="Arial"/>
          <w:color w:val="000000"/>
          <w:sz w:val="22"/>
          <w:szCs w:val="22"/>
        </w:rPr>
        <w:t>aben Vorrang vor den Bestimmungen dieser Allgemeinen Geschäftsbedingungen.</w:t>
      </w:r>
    </w:p>
    <w:p w14:paraId="00000013" w14:textId="77777777" w:rsidR="0093208B" w:rsidRDefault="009833DF">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Diese Geschäftsbedingungen und der Kaufvertrag werden geschlossen </w:t>
      </w:r>
      <w:r>
        <w:rPr>
          <w:rFonts w:ascii="Arial" w:eastAsia="Arial" w:hAnsi="Arial" w:cs="Arial"/>
          <w:sz w:val="22"/>
          <w:szCs w:val="22"/>
        </w:rPr>
        <w:t>Deutsch, Englisch und Tschechisch</w:t>
      </w:r>
      <w:r>
        <w:rPr>
          <w:rFonts w:ascii="Arial" w:eastAsia="Arial" w:hAnsi="Arial" w:cs="Arial"/>
          <w:color w:val="000000"/>
          <w:sz w:val="22"/>
          <w:szCs w:val="22"/>
        </w:rPr>
        <w:t xml:space="preserve">. </w:t>
      </w:r>
    </w:p>
    <w:p w14:paraId="00000014" w14:textId="77777777" w:rsidR="0093208B" w:rsidRDefault="0093208B">
      <w:pPr>
        <w:spacing w:line="276" w:lineRule="auto"/>
        <w:jc w:val="both"/>
        <w:rPr>
          <w:rFonts w:ascii="Arial" w:eastAsia="Arial" w:hAnsi="Arial" w:cs="Arial"/>
          <w:sz w:val="22"/>
          <w:szCs w:val="22"/>
        </w:rPr>
      </w:pPr>
    </w:p>
    <w:p w14:paraId="00000015"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II.</w:t>
      </w:r>
    </w:p>
    <w:p w14:paraId="00000016"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Informationen zu Waren und Preisen</w:t>
      </w:r>
    </w:p>
    <w:p w14:paraId="00000017" w14:textId="77777777" w:rsidR="0093208B" w:rsidRDefault="009833DF">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Informationen über die Waren, einschließlich der Preise einzelner Waren und ihrer Haupteigenschaften, werden für einzelne Waren im Online-Shop-Katalog angegeben. Die Preise der Waren werden einschließlich Mehrwertsteuer, aller damit verbundenen Gebühren un</w:t>
      </w:r>
      <w:r>
        <w:rPr>
          <w:rFonts w:ascii="Arial" w:eastAsia="Arial" w:hAnsi="Arial" w:cs="Arial"/>
          <w:color w:val="000000"/>
          <w:sz w:val="22"/>
          <w:szCs w:val="22"/>
        </w:rPr>
        <w:t>d Kosten für die Rücksendung der Waren angegeben, wenn die Waren naturgemäß nicht auf dem üblichen Postweg zurückgesandt werden können. Die Preise der Ware bleiben gültig, solange sie im Online-Shop angezeigt werden. Diese Bestimmung schließt den Abschluss</w:t>
      </w:r>
      <w:r>
        <w:rPr>
          <w:rFonts w:ascii="Arial" w:eastAsia="Arial" w:hAnsi="Arial" w:cs="Arial"/>
          <w:color w:val="000000"/>
          <w:sz w:val="22"/>
          <w:szCs w:val="22"/>
        </w:rPr>
        <w:t xml:space="preserve"> eines Kaufvertrages unter individuell vereinbarten Bedingungen nicht aus.</w:t>
      </w:r>
    </w:p>
    <w:p w14:paraId="00000018" w14:textId="77777777" w:rsidR="0093208B" w:rsidRDefault="009833DF">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Alle Präsentationen von Waren im Online-Shop-Katalog sind informativer Natur und der Verkäufer ist nicht verpflichtet, einen Kaufvertrag über diese Waren abzuschließen. </w:t>
      </w:r>
    </w:p>
    <w:p w14:paraId="00000019" w14:textId="77777777" w:rsidR="0093208B" w:rsidRDefault="009833DF">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Informationen zu den mit der Verpackung und Lieferung von Waren verbundenen Kosten werden im Online-Shop veröffentlicht. Angaben zu den mit der Verpackung und Lieferung der im Online-Shop aufgeführten Waren </w:t>
      </w:r>
      <w:r>
        <w:rPr>
          <w:rFonts w:ascii="Arial" w:eastAsia="Arial" w:hAnsi="Arial" w:cs="Arial"/>
          <w:color w:val="000000"/>
          <w:sz w:val="22"/>
          <w:szCs w:val="22"/>
        </w:rPr>
        <w:lastRenderedPageBreak/>
        <w:t>verbundenen Kosten gelten nur in Fällen, in denen</w:t>
      </w:r>
      <w:r>
        <w:rPr>
          <w:rFonts w:ascii="Arial" w:eastAsia="Arial" w:hAnsi="Arial" w:cs="Arial"/>
          <w:color w:val="000000"/>
          <w:sz w:val="22"/>
          <w:szCs w:val="22"/>
        </w:rPr>
        <w:t xml:space="preserve"> die Waren im Hoheitsgebiet der Tschechischen Republik geliefert werden.</w:t>
      </w:r>
    </w:p>
    <w:p w14:paraId="0000001A" w14:textId="77777777" w:rsidR="0093208B" w:rsidRDefault="009833DF">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Preisnachlässe auf den Kaufpreis der Ware können nicht miteinander kombiniert werden, es sei denn, der Verkäufer stimmt dem Käufer etwas anderes zu. </w:t>
      </w:r>
    </w:p>
    <w:p w14:paraId="0000001B" w14:textId="77777777" w:rsidR="0093208B" w:rsidRDefault="0093208B">
      <w:pPr>
        <w:spacing w:line="276" w:lineRule="auto"/>
        <w:jc w:val="both"/>
        <w:rPr>
          <w:rFonts w:ascii="Arial" w:eastAsia="Arial" w:hAnsi="Arial" w:cs="Arial"/>
          <w:sz w:val="22"/>
          <w:szCs w:val="22"/>
        </w:rPr>
      </w:pPr>
    </w:p>
    <w:p w14:paraId="0000001C"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III.</w:t>
      </w:r>
    </w:p>
    <w:p w14:paraId="0000001D"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Bestellung und Abschluss ei</w:t>
      </w:r>
      <w:r>
        <w:rPr>
          <w:rFonts w:ascii="Arial" w:eastAsia="Arial" w:hAnsi="Arial" w:cs="Arial"/>
          <w:b/>
          <w:sz w:val="22"/>
          <w:szCs w:val="22"/>
        </w:rPr>
        <w:t>nes Kaufvertrages</w:t>
      </w:r>
    </w:p>
    <w:p w14:paraId="0000001E" w14:textId="77777777" w:rsidR="0093208B" w:rsidRDefault="009833DF">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Die Kosten, die dem Käufer bei der Nutzung von Fernkommunikationsmitteln im Zusammenhang mit dem Abschluss des Kaufvertrags entstehen (Kosten für die Internetverbindung, Kosten für Telefonanrufe), trägt der Käufer selbst. Diese Kosten unt</w:t>
      </w:r>
      <w:r>
        <w:rPr>
          <w:rFonts w:ascii="Arial" w:eastAsia="Arial" w:hAnsi="Arial" w:cs="Arial"/>
          <w:color w:val="000000"/>
          <w:sz w:val="22"/>
          <w:szCs w:val="22"/>
        </w:rPr>
        <w:t>erscheiden sich nicht vom Grundpreis.</w:t>
      </w:r>
    </w:p>
    <w:p w14:paraId="0000001F" w14:textId="77777777" w:rsidR="0093208B" w:rsidRDefault="009833DF">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Käufer bestellt die Ware folgendermaßen:</w:t>
      </w:r>
    </w:p>
    <w:p w14:paraId="00000020" w14:textId="77777777" w:rsidR="0093208B" w:rsidRDefault="009833DF">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über sein Kundenkonto, wenn er sich zuvor im Online-Shop registriert hat, </w:t>
      </w:r>
    </w:p>
    <w:p w14:paraId="00000021" w14:textId="77777777" w:rsidR="0093208B" w:rsidRDefault="009833DF">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durch Ausfüllen des Bestellformulars ohne Registrierung. </w:t>
      </w:r>
    </w:p>
    <w:p w14:paraId="00000022" w14:textId="77777777" w:rsidR="0093208B" w:rsidRDefault="009833DF">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Bei der Bestellung wählt der Käufer die Ware, die Anzahl der Ware, die Zahlungsweise und die Lieferung.</w:t>
      </w:r>
    </w:p>
    <w:p w14:paraId="00000023" w14:textId="77777777" w:rsidR="0093208B" w:rsidRDefault="009833DF">
      <w:pPr>
        <w:numPr>
          <w:ilvl w:val="0"/>
          <w:numId w:val="13"/>
        </w:numPr>
        <w:pBdr>
          <w:top w:val="nil"/>
          <w:left w:val="nil"/>
          <w:bottom w:val="nil"/>
          <w:right w:val="nil"/>
          <w:between w:val="nil"/>
        </w:pBdr>
        <w:spacing w:line="276" w:lineRule="auto"/>
        <w:ind w:left="714" w:hanging="357"/>
      </w:pPr>
      <w:r>
        <w:rPr>
          <w:rFonts w:ascii="Arial" w:eastAsia="Arial" w:hAnsi="Arial" w:cs="Arial"/>
          <w:color w:val="000000"/>
          <w:sz w:val="22"/>
          <w:szCs w:val="22"/>
        </w:rPr>
        <w:t>Vor dem Absenden der Bestellung darf der Käufer die in die Bestellung eingegebenen Daten überp</w:t>
      </w:r>
      <w:r>
        <w:rPr>
          <w:rFonts w:ascii="Arial" w:eastAsia="Arial" w:hAnsi="Arial" w:cs="Arial"/>
          <w:color w:val="000000"/>
          <w:sz w:val="22"/>
          <w:szCs w:val="22"/>
        </w:rPr>
        <w:t>rüfen und ändern. Bestellung des Käufers</w:t>
      </w:r>
      <w:r>
        <w:rPr>
          <w:rFonts w:ascii="Arial" w:eastAsia="Arial" w:hAnsi="Arial" w:cs="Arial"/>
          <w:sz w:val="22"/>
          <w:szCs w:val="22"/>
        </w:rPr>
        <w:t xml:space="preserve">sendet </w:t>
      </w:r>
      <w:r>
        <w:rPr>
          <w:rFonts w:ascii="Arial" w:eastAsia="Arial" w:hAnsi="Arial" w:cs="Arial"/>
          <w:color w:val="000000"/>
          <w:sz w:val="22"/>
          <w:szCs w:val="22"/>
        </w:rPr>
        <w:t>an den Verkäufer durch Klicken auf die in der Bestellung angegebenen Daten gelten vom Verkäufer als korrekt. Voraussetzung für die Gültigkeit der Bestellung ist das Ausfüllen aller verbindlichen Angaben im Bes</w:t>
      </w:r>
      <w:r>
        <w:rPr>
          <w:rFonts w:ascii="Arial" w:eastAsia="Arial" w:hAnsi="Arial" w:cs="Arial"/>
          <w:color w:val="000000"/>
          <w:sz w:val="22"/>
          <w:szCs w:val="22"/>
        </w:rPr>
        <w:t>tellformular und die Bestätigung des Käufers, dass diese Geschäftsbedingungen vorliegen</w:t>
      </w:r>
      <w:r>
        <w:rPr>
          <w:rFonts w:ascii="Arial" w:eastAsia="Arial" w:hAnsi="Arial" w:cs="Arial"/>
          <w:sz w:val="22"/>
          <w:szCs w:val="22"/>
        </w:rPr>
        <w:t>bekannt</w:t>
      </w:r>
      <w:r>
        <w:rPr>
          <w:rFonts w:ascii="Arial" w:eastAsia="Arial" w:hAnsi="Arial" w:cs="Arial"/>
          <w:color w:val="000000"/>
          <w:sz w:val="22"/>
          <w:szCs w:val="22"/>
        </w:rPr>
        <w:t>.</w:t>
      </w:r>
    </w:p>
    <w:p w14:paraId="00000024" w14:textId="77777777" w:rsidR="0093208B" w:rsidRDefault="009833DF">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Unmittelbar nach Eingang der Bestellung sendet der Verkäufer dem Käufer eine Bestätigung des Eingangs der Bestellung an die E-Mail-Adresse, die der Käufer bei d</w:t>
      </w:r>
      <w:r>
        <w:rPr>
          <w:rFonts w:ascii="Arial" w:eastAsia="Arial" w:hAnsi="Arial" w:cs="Arial"/>
          <w:color w:val="000000"/>
          <w:sz w:val="22"/>
          <w:szCs w:val="22"/>
        </w:rPr>
        <w:t>er Bestellung eingegeben hat. Diese Bestätigung erfolgt automatisch und gilt nicht als Vertrag. Der Bestätigung sind die aktuellen Geschäftsbedingungen des Verkäufers beigefügt. Der Kaufvertrag kommt erst nach Annahme der Bestellung durch den Verkäufer zus</w:t>
      </w:r>
      <w:r>
        <w:rPr>
          <w:rFonts w:ascii="Arial" w:eastAsia="Arial" w:hAnsi="Arial" w:cs="Arial"/>
          <w:color w:val="000000"/>
          <w:sz w:val="22"/>
          <w:szCs w:val="22"/>
        </w:rPr>
        <w:t>tande. Die Benachrichtigung über den Eingang der Bestellung wird an die E-Mail-Adresse des Käufers gesendet. / Unmittelbar nach Eingang der Bestellung sendet der Verkäufer dem Käufer eine Bestätigung des Eingangs der Bestellung an die E-Mail-Adresse, die d</w:t>
      </w:r>
      <w:r>
        <w:rPr>
          <w:rFonts w:ascii="Arial" w:eastAsia="Arial" w:hAnsi="Arial" w:cs="Arial"/>
          <w:color w:val="000000"/>
          <w:sz w:val="22"/>
          <w:szCs w:val="22"/>
        </w:rPr>
        <w:t>er Käufer bei der Bestellung eingegeben hat. Diese Bestätigung gilt als Vertragsschluss. Der Bestätigung sind die aktuellen Geschäftsbedingungen des Verkäufers beigefügt. Der Kaufvertrag kommt durch Bestätigung der Bestellung des Verkäufers an die E-Mail-A</w:t>
      </w:r>
      <w:r>
        <w:rPr>
          <w:rFonts w:ascii="Arial" w:eastAsia="Arial" w:hAnsi="Arial" w:cs="Arial"/>
          <w:color w:val="000000"/>
          <w:sz w:val="22"/>
          <w:szCs w:val="22"/>
        </w:rPr>
        <w:t>dresse des Käufers zustande.</w:t>
      </w:r>
    </w:p>
    <w:p w14:paraId="00000025" w14:textId="77777777" w:rsidR="0093208B" w:rsidRDefault="009833DF">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Für den Fall, dass der Verkäufer eine der in der Bestellung angegebenen Anforderungen nicht erfüllen kann, sendet er das geänderte Angebot an die E-Mail-Adresse des Käufers. Das geänderte Angebot gilt als neuer Entwurf des Kauf</w:t>
      </w:r>
      <w:r>
        <w:rPr>
          <w:rFonts w:ascii="Arial" w:eastAsia="Arial" w:hAnsi="Arial" w:cs="Arial"/>
          <w:color w:val="000000"/>
          <w:sz w:val="22"/>
          <w:szCs w:val="22"/>
        </w:rPr>
        <w:t>vertrags. In diesem Fall wird der Kaufvertrag durch die Bestätigung des Käufers über die Annahme dieses Angebots an den Verkäufer an seine in diesen Geschäftsbedingungen angegebene E-Mail-Adresse geschlossen.</w:t>
      </w:r>
    </w:p>
    <w:p w14:paraId="00000026" w14:textId="77777777" w:rsidR="0093208B" w:rsidRDefault="009833DF">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Alle vom Verkäufer angenommenen Bestellungen si</w:t>
      </w:r>
      <w:r>
        <w:rPr>
          <w:rFonts w:ascii="Arial" w:eastAsia="Arial" w:hAnsi="Arial" w:cs="Arial"/>
          <w:color w:val="000000"/>
          <w:sz w:val="22"/>
          <w:szCs w:val="22"/>
        </w:rPr>
        <w:t xml:space="preserve">nd verbindlich. Der Käufer kann die Bestellung stornieren, bis der Käufer eine Benachrichtigung über den Eingang der Bestellung beim Verkäufer erhält. Der Käufer kann die Bestellung </w:t>
      </w:r>
      <w:r>
        <w:rPr>
          <w:rFonts w:ascii="Arial" w:eastAsia="Arial" w:hAnsi="Arial" w:cs="Arial"/>
          <w:color w:val="000000"/>
          <w:sz w:val="22"/>
          <w:szCs w:val="22"/>
        </w:rPr>
        <w:lastRenderedPageBreak/>
        <w:t>telefonisch unter der in diesen Geschäftsbedingungen angegebenen Telefonnu</w:t>
      </w:r>
      <w:r>
        <w:rPr>
          <w:rFonts w:ascii="Arial" w:eastAsia="Arial" w:hAnsi="Arial" w:cs="Arial"/>
          <w:color w:val="000000"/>
          <w:sz w:val="22"/>
          <w:szCs w:val="22"/>
        </w:rPr>
        <w:t>mmer oder E-Mail-Adresse des Verkäufers stornieren.</w:t>
      </w:r>
    </w:p>
    <w:p w14:paraId="00000027" w14:textId="77777777" w:rsidR="0093208B" w:rsidRDefault="009833DF">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Für den Fall, dass ein offensichtlicher technischer Fehler des Verkäufers bei der Angabe des Warenpreises im Online-Shop oder bei der Bestellung vorliegt, ist der Verkäufer nicht verpflichtet, die Ware zu</w:t>
      </w:r>
      <w:r>
        <w:rPr>
          <w:rFonts w:ascii="Arial" w:eastAsia="Arial" w:hAnsi="Arial" w:cs="Arial"/>
          <w:color w:val="000000"/>
          <w:sz w:val="22"/>
          <w:szCs w:val="22"/>
        </w:rPr>
        <w:t xml:space="preserve"> diesem offensichtlich falschen Preis an den Käufer zu liefern, auch wenn dem Käufer eine automatische Bestätigung zugesandt wurde diese Allgemeinen Geschäftsbedingungen. Der Verkäufer informiert den Käufer unverzüglich über den Fehler und sendet das geänd</w:t>
      </w:r>
      <w:r>
        <w:rPr>
          <w:rFonts w:ascii="Arial" w:eastAsia="Arial" w:hAnsi="Arial" w:cs="Arial"/>
          <w:color w:val="000000"/>
          <w:sz w:val="22"/>
          <w:szCs w:val="22"/>
        </w:rPr>
        <w:t>erte Angebot an den Käufer an seine E-Mail-Adresse. Das geänderte Angebot gilt als neuer Entwurf des Kaufvertrags. In diesem Fall wird der Kaufvertrag durch eine Bestätigung der Annahme durch den Käufer an die E-Mail-Adresse des Verkäufers geschlossen.</w:t>
      </w:r>
    </w:p>
    <w:p w14:paraId="00000028" w14:textId="77777777" w:rsidR="0093208B" w:rsidRDefault="0093208B">
      <w:pPr>
        <w:spacing w:line="276" w:lineRule="auto"/>
        <w:jc w:val="both"/>
        <w:rPr>
          <w:rFonts w:ascii="Arial" w:eastAsia="Arial" w:hAnsi="Arial" w:cs="Arial"/>
          <w:sz w:val="22"/>
          <w:szCs w:val="22"/>
        </w:rPr>
      </w:pPr>
    </w:p>
    <w:p w14:paraId="00000029"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IV.</w:t>
      </w:r>
    </w:p>
    <w:p w14:paraId="0000002A"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Kundenkonto</w:t>
      </w:r>
    </w:p>
    <w:p w14:paraId="0000002B" w14:textId="77777777" w:rsidR="0093208B" w:rsidRDefault="009833DF">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Basierend auf der Registrierung des Käufers im Online-Shop kann der Käufer auf sein Kundenkonto zugreifen. Der Käufer kann Waren von seinem Kundenkonto bestellen. Der Käufer kann Waren auch ohne Registrierung bestellen.</w:t>
      </w:r>
    </w:p>
    <w:p w14:paraId="0000002C" w14:textId="77777777" w:rsidR="0093208B" w:rsidRDefault="009833DF">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Bei der Registrierun</w:t>
      </w:r>
      <w:r>
        <w:rPr>
          <w:rFonts w:ascii="Arial" w:eastAsia="Arial" w:hAnsi="Arial" w:cs="Arial"/>
          <w:color w:val="000000"/>
          <w:sz w:val="22"/>
          <w:szCs w:val="22"/>
        </w:rPr>
        <w:t xml:space="preserve">g im Kundenkonto und bei der Bestellung von Waren ist der Käufer verpflichtet, alle Daten korrekt und wahrheitsgemäß anzugeben. Der Käufer ist verpflichtet, die im Benutzerkonto angegebenen Daten im Falle einer Änderung zu aktualisieren. Die vom Käufer im </w:t>
      </w:r>
      <w:r>
        <w:rPr>
          <w:rFonts w:ascii="Arial" w:eastAsia="Arial" w:hAnsi="Arial" w:cs="Arial"/>
          <w:color w:val="000000"/>
          <w:sz w:val="22"/>
          <w:szCs w:val="22"/>
        </w:rPr>
        <w:t>Kundenkonto und bei der Bestellung von Waren angegebenen Daten werden vom Verkäufer als korrekt angesehen.</w:t>
      </w:r>
    </w:p>
    <w:p w14:paraId="0000002D" w14:textId="77777777" w:rsidR="0093208B" w:rsidRDefault="009833DF">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Der Zugriff auf das Kundenkonto ist durch Benutzername und Passwort gesichert. Der Käufer ist verpflichtet, die für den Zugriff auf sein Kundenkonto </w:t>
      </w:r>
      <w:r>
        <w:rPr>
          <w:rFonts w:ascii="Arial" w:eastAsia="Arial" w:hAnsi="Arial" w:cs="Arial"/>
          <w:color w:val="000000"/>
          <w:sz w:val="22"/>
          <w:szCs w:val="22"/>
        </w:rPr>
        <w:t>erforderlichen Informationen vertraulich zu behandeln. Der Verkäufer haftet nicht für den Missbrauch des Kundenkontos durch Dritte.</w:t>
      </w:r>
    </w:p>
    <w:p w14:paraId="0000002E" w14:textId="77777777" w:rsidR="0093208B" w:rsidRDefault="009833DF">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Käufer ist nicht berechtigt, die Nutzung des Kundenkontos Dritten zu gestatten.</w:t>
      </w:r>
    </w:p>
    <w:p w14:paraId="0000002F" w14:textId="77777777" w:rsidR="0093208B" w:rsidRDefault="009833DF">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Verkäufer kann das Benutzerkonto kündigen, insbesondere wenn der Käufer sein Benutzerkonto nicht mehr nutzt oder wenn der Käufer gegen seine Verpflichtungen aus dem Kaufvertrag oder diesen Geschäftsbedingungen verstößt.</w:t>
      </w:r>
    </w:p>
    <w:p w14:paraId="00000030" w14:textId="77777777" w:rsidR="0093208B" w:rsidRDefault="009833DF">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Der Käufer erkennt an, dass das </w:t>
      </w:r>
      <w:r>
        <w:rPr>
          <w:rFonts w:ascii="Arial" w:eastAsia="Arial" w:hAnsi="Arial" w:cs="Arial"/>
          <w:color w:val="000000"/>
          <w:sz w:val="22"/>
          <w:szCs w:val="22"/>
        </w:rPr>
        <w:t>Benutzerkonto möglicherweise nicht rund um die Uhr verfügbar ist, insbesondere im Hinblick auf die notwendige Wartung der Hardware- und Softwareausrüstung des Verkäufers oder. notwendige Wartung von Hardware und Software Dritter.</w:t>
      </w:r>
    </w:p>
    <w:p w14:paraId="00000031" w14:textId="77777777" w:rsidR="0093208B" w:rsidRDefault="0093208B">
      <w:pPr>
        <w:spacing w:line="276" w:lineRule="auto"/>
        <w:jc w:val="both"/>
        <w:rPr>
          <w:rFonts w:ascii="Arial" w:eastAsia="Arial" w:hAnsi="Arial" w:cs="Arial"/>
          <w:sz w:val="22"/>
          <w:szCs w:val="22"/>
        </w:rPr>
      </w:pPr>
    </w:p>
    <w:p w14:paraId="00000032"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IM.</w:t>
      </w:r>
    </w:p>
    <w:p w14:paraId="00000033"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Zahlungsbedingungen u</w:t>
      </w:r>
      <w:r>
        <w:rPr>
          <w:rFonts w:ascii="Arial" w:eastAsia="Arial" w:hAnsi="Arial" w:cs="Arial"/>
          <w:b/>
          <w:sz w:val="22"/>
          <w:szCs w:val="22"/>
        </w:rPr>
        <w:t>nd Lieferung von Waren</w:t>
      </w:r>
    </w:p>
    <w:p w14:paraId="00000034" w14:textId="77777777" w:rsidR="0093208B" w:rsidRDefault="009833DF">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Den Preis der Ware und alle mit der Lieferung der Ware im Rahmen des Kaufvertrags verbundenen Kosten kann der Käufer auf folgende Weise bezahlen:</w:t>
      </w:r>
    </w:p>
    <w:p w14:paraId="00000035" w14:textId="77777777" w:rsidR="0093208B" w:rsidRDefault="009833DF">
      <w:pPr>
        <w:numPr>
          <w:ilvl w:val="0"/>
          <w:numId w:val="4"/>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bargeldlose Überweisung auf das Bankkonto des Verkäufers Nr. </w:t>
      </w:r>
      <w:r>
        <w:rPr>
          <w:rFonts w:ascii="Times New Roman" w:eastAsia="Times New Roman" w:hAnsi="Times New Roman" w:cs="Times New Roman"/>
        </w:rPr>
        <w:t>287037520/0300</w:t>
      </w:r>
      <w:r>
        <w:rPr>
          <w:rFonts w:ascii="Arial" w:eastAsia="Arial" w:hAnsi="Arial" w:cs="Arial"/>
          <w:color w:val="000000"/>
          <w:sz w:val="22"/>
          <w:szCs w:val="22"/>
        </w:rPr>
        <w:t xml:space="preserve"> führte u</w:t>
      </w:r>
      <w:r>
        <w:rPr>
          <w:rFonts w:ascii="Arial" w:eastAsia="Arial" w:hAnsi="Arial" w:cs="Arial"/>
          <w:sz w:val="22"/>
          <w:szCs w:val="22"/>
        </w:rPr>
        <w:t xml:space="preserve"> OBSOB, </w:t>
      </w:r>
      <w:r>
        <w:rPr>
          <w:rFonts w:ascii="Arial" w:eastAsia="Arial" w:hAnsi="Arial" w:cs="Arial"/>
          <w:color w:val="595959"/>
        </w:rPr>
        <w:t>CZ82 0300 0000 0002 8703 7520</w:t>
      </w:r>
    </w:p>
    <w:p w14:paraId="00000036" w14:textId="77777777" w:rsidR="0093208B" w:rsidRDefault="0093208B">
      <w:pPr>
        <w:numPr>
          <w:ilvl w:val="0"/>
          <w:numId w:val="4"/>
        </w:numPr>
        <w:pBdr>
          <w:top w:val="nil"/>
          <w:left w:val="nil"/>
          <w:bottom w:val="nil"/>
          <w:right w:val="nil"/>
          <w:between w:val="nil"/>
        </w:pBdr>
        <w:spacing w:line="276" w:lineRule="auto"/>
        <w:jc w:val="both"/>
        <w:rPr>
          <w:rFonts w:ascii="Arial" w:eastAsia="Arial" w:hAnsi="Arial" w:cs="Arial"/>
          <w:sz w:val="22"/>
          <w:szCs w:val="22"/>
        </w:rPr>
      </w:pPr>
    </w:p>
    <w:p w14:paraId="00000037" w14:textId="77777777" w:rsidR="0093208B" w:rsidRDefault="009833DF">
      <w:pPr>
        <w:numPr>
          <w:ilvl w:val="0"/>
          <w:numId w:val="4"/>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bargeldlose Zahlungskarte,</w:t>
      </w:r>
    </w:p>
    <w:p w14:paraId="00000038" w14:textId="77777777" w:rsidR="0093208B" w:rsidRDefault="009833DF">
      <w:pPr>
        <w:numPr>
          <w:ilvl w:val="0"/>
          <w:numId w:val="4"/>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Nachnahme bei Lieferung der Ware,</w:t>
      </w:r>
    </w:p>
    <w:p w14:paraId="00000039" w14:textId="77777777" w:rsidR="0093208B" w:rsidRDefault="009833DF">
      <w:pPr>
        <w:numPr>
          <w:ilvl w:val="0"/>
          <w:numId w:val="4"/>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in bar oder per Kreditkarte zur persönlichen Abholung in der Einrichtung</w:t>
      </w:r>
      <w:r>
        <w:rPr>
          <w:rFonts w:ascii="Arial" w:eastAsia="Arial" w:hAnsi="Arial" w:cs="Arial"/>
          <w:color w:val="000000"/>
          <w:sz w:val="22"/>
          <w:szCs w:val="22"/>
        </w:rPr>
        <w:t>,</w:t>
      </w:r>
    </w:p>
    <w:p w14:paraId="0000003A" w14:textId="77777777" w:rsidR="0093208B" w:rsidRDefault="009833DF">
      <w:pPr>
        <w:numPr>
          <w:ilvl w:val="0"/>
          <w:numId w:val="4"/>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in bar oder per Zahlungskarte bei der persönlichen Abholung der Sendung</w:t>
      </w:r>
      <w:r>
        <w:rPr>
          <w:rFonts w:ascii="Arial" w:eastAsia="Arial" w:hAnsi="Arial" w:cs="Arial"/>
          <w:sz w:val="22"/>
          <w:szCs w:val="22"/>
        </w:rPr>
        <w:t>von PayPall</w:t>
      </w:r>
    </w:p>
    <w:p w14:paraId="0000003B" w14:textId="77777777" w:rsidR="0093208B" w:rsidRDefault="009833DF">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Zusammen mit dem Kaufpreis ist der Käufer verpflichtet, dem Verkäufer die mit der Verpackung und Lieferung der Ware verbundenen Kosten in der vereinbarten Höhe zu erstatte</w:t>
      </w:r>
      <w:r>
        <w:rPr>
          <w:rFonts w:ascii="Arial" w:eastAsia="Arial" w:hAnsi="Arial" w:cs="Arial"/>
          <w:color w:val="000000"/>
          <w:sz w:val="22"/>
          <w:szCs w:val="22"/>
        </w:rPr>
        <w:t>n. Sofern nachstehend nicht ausdrücklich anders angegeben, enthält der Kaufpreis auch die mit der Lieferung der Waren verbundenen Kosten.</w:t>
      </w:r>
    </w:p>
    <w:p w14:paraId="0000003C" w14:textId="77777777" w:rsidR="0093208B" w:rsidRDefault="009833DF">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Bei Barzahlung ist der Kaufpreis nach Erhalt der Ware zu zahlen. Bei bargeldloser Zahlung ist der Kaufpreis zu zahlen </w:t>
      </w:r>
      <w:r>
        <w:rPr>
          <w:rFonts w:ascii="Arial" w:eastAsia="Arial" w:hAnsi="Arial" w:cs="Arial"/>
          <w:color w:val="000000"/>
          <w:sz w:val="22"/>
          <w:szCs w:val="22"/>
        </w:rPr>
        <w:t>von</w:t>
      </w:r>
      <w:r>
        <w:rPr>
          <w:rFonts w:ascii="Arial" w:eastAsia="Arial" w:hAnsi="Arial" w:cs="Arial"/>
          <w:sz w:val="22"/>
          <w:szCs w:val="22"/>
        </w:rPr>
        <w:t xml:space="preserve"> 7</w:t>
      </w:r>
      <w:r>
        <w:rPr>
          <w:rFonts w:ascii="Arial" w:eastAsia="Arial" w:hAnsi="Arial" w:cs="Arial"/>
          <w:color w:val="000000"/>
          <w:sz w:val="22"/>
          <w:szCs w:val="22"/>
        </w:rPr>
        <w:t xml:space="preserve"> Tage ab Vertragsschluss.</w:t>
      </w:r>
    </w:p>
    <w:p w14:paraId="0000003D" w14:textId="77777777" w:rsidR="0093208B" w:rsidRDefault="009833DF">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Bei Zahlung über das Zahlungsgateway folgt der Käufer den Anweisungen des jeweiligen Anbieters elektronischer Zahlungen.</w:t>
      </w:r>
    </w:p>
    <w:p w14:paraId="0000003E" w14:textId="77777777" w:rsidR="0093208B" w:rsidRDefault="009833DF">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Bei bargeldloser Zahlung ist die Verpflichtung des Käufers zur Zahlung des Kaufpreises erfüllt, wenn der</w:t>
      </w:r>
      <w:r>
        <w:rPr>
          <w:rFonts w:ascii="Arial" w:eastAsia="Arial" w:hAnsi="Arial" w:cs="Arial"/>
          <w:color w:val="000000"/>
          <w:sz w:val="22"/>
          <w:szCs w:val="22"/>
        </w:rPr>
        <w:t xml:space="preserve"> entsprechende Betrag dem Bankkonto des Verkäufers gutgeschrieben wird.</w:t>
      </w:r>
    </w:p>
    <w:p w14:paraId="0000003F" w14:textId="77777777" w:rsidR="0093208B" w:rsidRDefault="009833DF">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Verkäufer verlangt vom Käufer keine Vorauszahlung oder ähnliche Zahlung. Die Zahlung des Kaufpreises vor dem Versand der Ware ist keine Anzahlung.</w:t>
      </w:r>
    </w:p>
    <w:p w14:paraId="00000040" w14:textId="77777777" w:rsidR="0093208B" w:rsidRDefault="009833DF">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Nach dem Gesetz über die Registrierung von Verkäufen ist der Verkäufer verpflichtet, dem Käufer eine Quittung auszustellen. Gleichzeitig ist er verpflichtet, die erhaltenen Einnahmen online und im Falle eines technischen Defekts spätestens innerhalb von 48</w:t>
      </w:r>
      <w:r>
        <w:rPr>
          <w:rFonts w:ascii="Arial" w:eastAsia="Arial" w:hAnsi="Arial" w:cs="Arial"/>
          <w:color w:val="000000"/>
          <w:sz w:val="22"/>
          <w:szCs w:val="22"/>
        </w:rPr>
        <w:t xml:space="preserve"> Stunden beim Steuerverwalter zu registrieren.</w:t>
      </w:r>
    </w:p>
    <w:p w14:paraId="00000041" w14:textId="77777777" w:rsidR="0093208B" w:rsidRDefault="009833DF">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Die Ware wird an den Käufer geliefert:</w:t>
      </w:r>
    </w:p>
    <w:p w14:paraId="00000042" w14:textId="77777777" w:rsidR="0093208B" w:rsidRDefault="009833DF">
      <w:pPr>
        <w:numPr>
          <w:ilvl w:val="0"/>
          <w:numId w:val="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an die vom Käufer der Bestellung angegebene Adresse</w:t>
      </w:r>
    </w:p>
    <w:p w14:paraId="00000043" w14:textId="77777777" w:rsidR="0093208B" w:rsidRDefault="009833DF">
      <w:pPr>
        <w:numPr>
          <w:ilvl w:val="0"/>
          <w:numId w:val="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mittels eines Frachtbriefs an die vom Käufer angegebene Adresse der Tankstelle,</w:t>
      </w:r>
    </w:p>
    <w:p w14:paraId="00000044" w14:textId="77777777" w:rsidR="0093208B" w:rsidRDefault="009833DF">
      <w:pPr>
        <w:numPr>
          <w:ilvl w:val="0"/>
          <w:numId w:val="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persönliche Abholung beim Verkäufer.</w:t>
      </w:r>
    </w:p>
    <w:p w14:paraId="00000045" w14:textId="77777777" w:rsidR="0093208B" w:rsidRDefault="009833DF">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Die Wahl der Versandart erfolgt bei der Bestellung der Ware.</w:t>
      </w:r>
    </w:p>
    <w:p w14:paraId="00000046" w14:textId="77777777" w:rsidR="0093208B" w:rsidRDefault="009833DF">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Die Kosten für die Lieferung der Ware in Abhängigkeit von der Versandart und d</w:t>
      </w:r>
      <w:r>
        <w:rPr>
          <w:rFonts w:ascii="Arial" w:eastAsia="Arial" w:hAnsi="Arial" w:cs="Arial"/>
          <w:color w:val="000000"/>
          <w:sz w:val="22"/>
          <w:szCs w:val="22"/>
        </w:rPr>
        <w:t>em Erhalt der Ware sind in der Bestellung des Käufers und in der Auftragsbestätigung des Verkäufers angegeben. Wird das Transportmittel auf besonderen Wunsch des Käufers vertraglich vereinbart, trägt der Käufer das Risiko und die mit diesem Transportmittel</w:t>
      </w:r>
      <w:r>
        <w:rPr>
          <w:rFonts w:ascii="Arial" w:eastAsia="Arial" w:hAnsi="Arial" w:cs="Arial"/>
          <w:color w:val="000000"/>
          <w:sz w:val="22"/>
          <w:szCs w:val="22"/>
        </w:rPr>
        <w:t xml:space="preserve"> verbundenen zusätzlichen Kosten.</w:t>
      </w:r>
    </w:p>
    <w:p w14:paraId="00000047" w14:textId="77777777" w:rsidR="0093208B" w:rsidRDefault="009833DF">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Ist der Verkäufer laut Kaufvertrag verpflichtet, die Ware an den vom Käufer in der Bestellung angegebenen Ort zu liefern, ist der Käufer verpflichtet, die Ware bei Lieferung zu übernehmen. Für den Fall, dass es aus Gründen</w:t>
      </w:r>
      <w:r>
        <w:rPr>
          <w:rFonts w:ascii="Arial" w:eastAsia="Arial" w:hAnsi="Arial" w:cs="Arial"/>
          <w:color w:val="000000"/>
          <w:sz w:val="22"/>
          <w:szCs w:val="22"/>
        </w:rPr>
        <w:t xml:space="preserve"> des Käufers erforderlich ist, die Ware wiederholt oder auf eine andere als in der Bestellung angegebene Weise zu liefern, ist der Käufer verpflichtet, die mit der wiederholten Lieferung der Ware verbundenen Kosten zu tragen. Kosten im Zusammenhang mit ein</w:t>
      </w:r>
      <w:r>
        <w:rPr>
          <w:rFonts w:ascii="Arial" w:eastAsia="Arial" w:hAnsi="Arial" w:cs="Arial"/>
          <w:color w:val="000000"/>
          <w:sz w:val="22"/>
          <w:szCs w:val="22"/>
        </w:rPr>
        <w:t>er anderen Versandart.</w:t>
      </w:r>
    </w:p>
    <w:p w14:paraId="00000048" w14:textId="77777777" w:rsidR="0093208B" w:rsidRDefault="009833DF">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Nach Erhalt der Ware vom Spediteur ist der Käufer verpflichtet, die Unversehrtheit der Verpackung der Ware zu überprüfen und den Spediteur bei Mängeln unverzüglich zu benachrichtigen. Bei Feststellung eines Verstoßes </w:t>
      </w:r>
      <w:r>
        <w:rPr>
          <w:rFonts w:ascii="Arial" w:eastAsia="Arial" w:hAnsi="Arial" w:cs="Arial"/>
          <w:color w:val="000000"/>
          <w:sz w:val="22"/>
          <w:szCs w:val="22"/>
        </w:rPr>
        <w:lastRenderedPageBreak/>
        <w:t>gegen die Verpac</w:t>
      </w:r>
      <w:r>
        <w:rPr>
          <w:rFonts w:ascii="Arial" w:eastAsia="Arial" w:hAnsi="Arial" w:cs="Arial"/>
          <w:color w:val="000000"/>
          <w:sz w:val="22"/>
          <w:szCs w:val="22"/>
        </w:rPr>
        <w:t>kung, der auf ein unbefugtes Betreten der Sendung hinweist, muss der Käufer die Sendung nicht vom Spediteur übernehmen.</w:t>
      </w:r>
    </w:p>
    <w:p w14:paraId="00000049" w14:textId="77777777" w:rsidR="0093208B" w:rsidRDefault="009833DF">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Verkäufer stellt dem Käufer ein Steuerdokument aus. Das Steuerdokument wird an die E-Mail-Adresse des Käufers gesendet. / Das Steuer</w:t>
      </w:r>
      <w:r>
        <w:rPr>
          <w:rFonts w:ascii="Arial" w:eastAsia="Arial" w:hAnsi="Arial" w:cs="Arial"/>
          <w:color w:val="000000"/>
          <w:sz w:val="22"/>
          <w:szCs w:val="22"/>
        </w:rPr>
        <w:t>dokument ist der gelieferten Ware beigefügt.</w:t>
      </w:r>
    </w:p>
    <w:p w14:paraId="0000004A" w14:textId="77777777" w:rsidR="0093208B" w:rsidRDefault="009833DF">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Käufer erwirbt das Eigentum an der Ware, indem er zunächst den vollen Kaufpreis für die Ware einschließlich der Versandkosten bezahlt</w:t>
      </w:r>
      <w:r>
        <w:rPr>
          <w:rFonts w:ascii="Arial" w:eastAsia="Arial" w:hAnsi="Arial" w:cs="Arial"/>
          <w:sz w:val="22"/>
          <w:szCs w:val="22"/>
        </w:rPr>
        <w:t>im</w:t>
      </w:r>
      <w:r>
        <w:rPr>
          <w:rFonts w:ascii="Arial" w:eastAsia="Arial" w:hAnsi="Arial" w:cs="Arial"/>
          <w:color w:val="000000"/>
          <w:sz w:val="22"/>
          <w:szCs w:val="22"/>
        </w:rPr>
        <w:t xml:space="preserve">e jedoch durch Übernahme der Ware. </w:t>
      </w:r>
    </w:p>
    <w:p w14:paraId="0000004B" w14:textId="77777777" w:rsidR="0093208B" w:rsidRDefault="009833DF">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Die Haftung für versehentliche Zerst</w:t>
      </w:r>
      <w:r>
        <w:rPr>
          <w:rFonts w:ascii="Arial" w:eastAsia="Arial" w:hAnsi="Arial" w:cs="Arial"/>
          <w:color w:val="000000"/>
          <w:sz w:val="22"/>
          <w:szCs w:val="22"/>
        </w:rPr>
        <w:t>örung, Beschädigung oder Verlust der Ware geht zum Zeitpunkt des Eingangs der Ware oder zu dem Zeitpunkt auf den Käufer über, als der Käufer zur Übernahme der Ware verpflichtet war, dies jedoch nicht unter Verstoß gegen den Kaufvertrag tat.</w:t>
      </w:r>
    </w:p>
    <w:p w14:paraId="0000004C" w14:textId="77777777" w:rsidR="0093208B" w:rsidRDefault="0093208B">
      <w:pPr>
        <w:spacing w:line="276" w:lineRule="auto"/>
        <w:jc w:val="both"/>
        <w:rPr>
          <w:rFonts w:ascii="Arial" w:eastAsia="Arial" w:hAnsi="Arial" w:cs="Arial"/>
          <w:sz w:val="22"/>
          <w:szCs w:val="22"/>
        </w:rPr>
      </w:pPr>
    </w:p>
    <w:p w14:paraId="0000004D"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VI.</w:t>
      </w:r>
    </w:p>
    <w:p w14:paraId="0000004E"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 xml:space="preserve">Rücktritt </w:t>
      </w:r>
      <w:r>
        <w:rPr>
          <w:rFonts w:ascii="Arial" w:eastAsia="Arial" w:hAnsi="Arial" w:cs="Arial"/>
          <w:b/>
          <w:sz w:val="22"/>
          <w:szCs w:val="22"/>
        </w:rPr>
        <w:t>vom Vertrag</w:t>
      </w:r>
    </w:p>
    <w:p w14:paraId="0000004F" w14:textId="77777777" w:rsidR="0093208B" w:rsidRDefault="009833D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Ein Käufer, der einen Kaufvertrag außerhalb seines Unternehmens abgeschlossen hat</w:t>
      </w:r>
      <w:r>
        <w:rPr>
          <w:rFonts w:ascii="Arial" w:eastAsia="Arial" w:hAnsi="Arial" w:cs="Arial"/>
          <w:sz w:val="22"/>
          <w:szCs w:val="22"/>
        </w:rPr>
        <w:t>beim</w:t>
      </w:r>
      <w:r>
        <w:rPr>
          <w:rFonts w:ascii="Arial" w:eastAsia="Arial" w:hAnsi="Arial" w:cs="Arial"/>
          <w:color w:val="000000"/>
          <w:sz w:val="22"/>
          <w:szCs w:val="22"/>
        </w:rPr>
        <w:t xml:space="preserve"> Geschäftstätigkeit als Verbraucher hat das Recht, vom Kaufvertrag zurückzutreten.</w:t>
      </w:r>
    </w:p>
    <w:p w14:paraId="00000050" w14:textId="77777777" w:rsidR="0093208B" w:rsidRDefault="009833D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Die Frist für den Rücktritt vom Vertrag beträgt 14 Tage </w:t>
      </w:r>
    </w:p>
    <w:p w14:paraId="00000051" w14:textId="77777777" w:rsidR="0093208B" w:rsidRDefault="009833DF">
      <w:pPr>
        <w:numPr>
          <w:ilvl w:val="0"/>
          <w:numId w:val="1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ab dem Datum des Wareneingangs,</w:t>
      </w:r>
    </w:p>
    <w:p w14:paraId="00000052" w14:textId="77777777" w:rsidR="0093208B" w:rsidRDefault="009833DF">
      <w:pPr>
        <w:numPr>
          <w:ilvl w:val="0"/>
          <w:numId w:val="1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ab dem Tag der Übernahme der letzten Warenlieferung, wenn Vertragsgegenstand mehrere</w:t>
      </w:r>
      <w:r>
        <w:rPr>
          <w:rFonts w:ascii="Arial" w:eastAsia="Arial" w:hAnsi="Arial" w:cs="Arial"/>
          <w:color w:val="000000"/>
          <w:sz w:val="22"/>
          <w:szCs w:val="22"/>
        </w:rPr>
        <w:t xml:space="preserve"> Arten von Waren oder die Lieferung mehrerer Teile sind,</w:t>
      </w:r>
    </w:p>
    <w:p w14:paraId="00000053" w14:textId="77777777" w:rsidR="0093208B" w:rsidRDefault="009833DF">
      <w:pPr>
        <w:numPr>
          <w:ilvl w:val="0"/>
          <w:numId w:val="1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ab dem Tag der Übernahme der ersten Warenlieferung, wenn Vertragsgegenstand eine regelmäßige wiederholte Warenlieferung ist.</w:t>
      </w:r>
    </w:p>
    <w:p w14:paraId="00000054" w14:textId="77777777" w:rsidR="0093208B" w:rsidRDefault="009833D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Käufer kann unter anderem nicht vom Kaufvertrag zurücktreten</w:t>
      </w:r>
    </w:p>
    <w:p w14:paraId="00000055" w14:textId="77777777" w:rsidR="0093208B" w:rsidRDefault="009833DF">
      <w:pPr>
        <w:numPr>
          <w:ilvl w:val="0"/>
          <w:numId w:val="1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die Erbri</w:t>
      </w:r>
      <w:r>
        <w:rPr>
          <w:rFonts w:ascii="Arial" w:eastAsia="Arial" w:hAnsi="Arial" w:cs="Arial"/>
          <w:color w:val="000000"/>
          <w:sz w:val="22"/>
          <w:szCs w:val="22"/>
        </w:rPr>
        <w:t xml:space="preserve">ngung von Dienstleistungen, wenn diese mit seiner vorherigen ausdrücklichen Zustimmung vor Ablauf der Frist für den Rücktritt vom Vertrag erfüllt wurden und der Verkäufer den Käufer vor Vertragsschluss darüber informiert hat, dass er in einem solchen Fall </w:t>
      </w:r>
      <w:r>
        <w:rPr>
          <w:rFonts w:ascii="Arial" w:eastAsia="Arial" w:hAnsi="Arial" w:cs="Arial"/>
          <w:color w:val="000000"/>
          <w:sz w:val="22"/>
          <w:szCs w:val="22"/>
        </w:rPr>
        <w:t>kein Recht hat, vom Vertrag zurückzutreten,</w:t>
      </w:r>
    </w:p>
    <w:p w14:paraId="00000056" w14:textId="77777777" w:rsidR="0093208B" w:rsidRDefault="009833DF">
      <w:pPr>
        <w:numPr>
          <w:ilvl w:val="0"/>
          <w:numId w:val="1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bei der Lieferung von Waren oder Dienstleistungen, deren Preis unabhängig vom Willen des Verkäufers von den Schwankungen des Finanzmarktes abhängt und die während der Frist für den Rücktritt vom Vertrag auftreten</w:t>
      </w:r>
      <w:r>
        <w:rPr>
          <w:rFonts w:ascii="Arial" w:eastAsia="Arial" w:hAnsi="Arial" w:cs="Arial"/>
          <w:color w:val="000000"/>
          <w:sz w:val="22"/>
          <w:szCs w:val="22"/>
        </w:rPr>
        <w:t xml:space="preserve"> können;</w:t>
      </w:r>
    </w:p>
    <w:p w14:paraId="00000057" w14:textId="77777777" w:rsidR="0093208B" w:rsidRDefault="009833DF">
      <w:pPr>
        <w:numPr>
          <w:ilvl w:val="0"/>
          <w:numId w:val="1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über die Lieferung von alkoholischen Getränken, </w:t>
      </w:r>
      <w:r>
        <w:rPr>
          <w:rFonts w:ascii="Arial" w:eastAsia="Arial" w:hAnsi="Arial" w:cs="Arial"/>
          <w:sz w:val="22"/>
          <w:szCs w:val="22"/>
        </w:rPr>
        <w:t xml:space="preserve">welche </w:t>
      </w:r>
      <w:r>
        <w:rPr>
          <w:rFonts w:ascii="Arial" w:eastAsia="Arial" w:hAnsi="Arial" w:cs="Arial"/>
          <w:color w:val="000000"/>
          <w:sz w:val="22"/>
          <w:szCs w:val="22"/>
        </w:rPr>
        <w:t>Sie können erst nach 30 Tagen geliefert werden, deren Preis von Schwankungen des Finanzmarktes abhängt, unabhängig vom Willen des Verkäufers.</w:t>
      </w:r>
    </w:p>
    <w:p w14:paraId="00000058" w14:textId="77777777" w:rsidR="0093208B" w:rsidRDefault="009833DF">
      <w:pPr>
        <w:numPr>
          <w:ilvl w:val="0"/>
          <w:numId w:val="1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bei der Lieferung von Waren, die nach den Wünschen des Käufers oder seiner Person geändert wurden,</w:t>
      </w:r>
    </w:p>
    <w:p w14:paraId="00000059" w14:textId="77777777" w:rsidR="0093208B" w:rsidRDefault="009833DF">
      <w:pPr>
        <w:numPr>
          <w:ilvl w:val="0"/>
          <w:numId w:val="1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die Lieferung v</w:t>
      </w:r>
      <w:r>
        <w:rPr>
          <w:rFonts w:ascii="Arial" w:eastAsia="Arial" w:hAnsi="Arial" w:cs="Arial"/>
          <w:color w:val="000000"/>
          <w:sz w:val="22"/>
          <w:szCs w:val="22"/>
        </w:rPr>
        <w:t>erderblicher Waren sowie von Waren, die nach der Lieferung unwiederbringlich mit anderen Waren vermischt wurden,</w:t>
      </w:r>
    </w:p>
    <w:p w14:paraId="0000005A" w14:textId="77777777" w:rsidR="0093208B" w:rsidRDefault="009833DF">
      <w:pPr>
        <w:numPr>
          <w:ilvl w:val="0"/>
          <w:numId w:val="1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Lieferung von Waren in einer geschlossenen Verpackung, die der Käufer aus der Verpackung genommen hat und aus hygienischen Gründen nicht zurück</w:t>
      </w:r>
      <w:r>
        <w:rPr>
          <w:rFonts w:ascii="Arial" w:eastAsia="Arial" w:hAnsi="Arial" w:cs="Arial"/>
          <w:color w:val="000000"/>
          <w:sz w:val="22"/>
          <w:szCs w:val="22"/>
        </w:rPr>
        <w:t>gesandt werden kann,</w:t>
      </w:r>
    </w:p>
    <w:p w14:paraId="0000005B" w14:textId="77777777" w:rsidR="0093208B" w:rsidRDefault="009833DF">
      <w:pPr>
        <w:numPr>
          <w:ilvl w:val="0"/>
          <w:numId w:val="1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die Lieferung einer Audio- oder Videoaufzeichnung oder eines Computerprogramms, wenn die Originalverpackung beschädigt wurde,</w:t>
      </w:r>
    </w:p>
    <w:p w14:paraId="0000005C" w14:textId="77777777" w:rsidR="0093208B" w:rsidRDefault="009833DF">
      <w:pPr>
        <w:numPr>
          <w:ilvl w:val="0"/>
          <w:numId w:val="1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lastRenderedPageBreak/>
        <w:t>Lieferung von Zeitungen, Zeitschriften oder Magazinen,</w:t>
      </w:r>
    </w:p>
    <w:p w14:paraId="0000005D" w14:textId="77777777" w:rsidR="0093208B" w:rsidRDefault="009833DF">
      <w:pPr>
        <w:numPr>
          <w:ilvl w:val="0"/>
          <w:numId w:val="1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Lieferung von digitalen Inhalten, wenn diese nicht auf</w:t>
      </w:r>
      <w:r>
        <w:rPr>
          <w:rFonts w:ascii="Arial" w:eastAsia="Arial" w:hAnsi="Arial" w:cs="Arial"/>
          <w:color w:val="000000"/>
          <w:sz w:val="22"/>
          <w:szCs w:val="22"/>
        </w:rPr>
        <w:t xml:space="preserve"> einem materiellen Medium geliefert wurden und mit vorheriger ausdrücklicher Zustimmung des Käufers vor Ablauf der Widerrufsfrist geliefert wurden und der Verkäufer den Käufer vor Vertragsschluss darüber informiert hat, dass er in einem solchen Fall kein R</w:t>
      </w:r>
      <w:r>
        <w:rPr>
          <w:rFonts w:ascii="Arial" w:eastAsia="Arial" w:hAnsi="Arial" w:cs="Arial"/>
          <w:color w:val="000000"/>
          <w:sz w:val="22"/>
          <w:szCs w:val="22"/>
        </w:rPr>
        <w:t>echt hat, vom Vertrag zurückzutreten,</w:t>
      </w:r>
    </w:p>
    <w:p w14:paraId="0000005E" w14:textId="77777777" w:rsidR="0093208B" w:rsidRDefault="009833DF">
      <w:pPr>
        <w:numPr>
          <w:ilvl w:val="0"/>
          <w:numId w:val="15"/>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in anderen Fällen gemäß § 1837 des Bürgerlichen Gesetzbuches.</w:t>
      </w:r>
    </w:p>
    <w:p w14:paraId="0000005F" w14:textId="77777777" w:rsidR="0093208B" w:rsidRDefault="009833D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Um die Widerrufsfrist einzuhalten, muss der Käufer innerhalb der Widerrufsfrist eine Widerrufserklärung senden.</w:t>
      </w:r>
    </w:p>
    <w:p w14:paraId="00000060" w14:textId="77777777" w:rsidR="0093208B" w:rsidRDefault="009833D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Um vom Kaufvertrag zurückzutreten, kann der Käufer das vom Verkäufer bereitgestellte Muster-Widerrufsformular verwenden. Der Rücktritt vom Kaufv</w:t>
      </w:r>
      <w:r>
        <w:rPr>
          <w:rFonts w:ascii="Arial" w:eastAsia="Arial" w:hAnsi="Arial" w:cs="Arial"/>
          <w:color w:val="000000"/>
          <w:sz w:val="22"/>
          <w:szCs w:val="22"/>
        </w:rPr>
        <w:t>ertrag wird vom Käufer an die in diesen Geschäftsbedingungen angegebene E-Mail- oder Lieferadresse des Verkäufers gesendet. Der Verkäufer wird dem Käufer den Erhalt des Formulars unverzüglich bestätigen.</w:t>
      </w:r>
    </w:p>
    <w:p w14:paraId="00000061" w14:textId="77777777" w:rsidR="0093208B" w:rsidRDefault="009833D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Der Käufer, der vom Vertrag zurückgetreten ist, ist </w:t>
      </w:r>
      <w:r>
        <w:rPr>
          <w:rFonts w:ascii="Arial" w:eastAsia="Arial" w:hAnsi="Arial" w:cs="Arial"/>
          <w:color w:val="000000"/>
          <w:sz w:val="22"/>
          <w:szCs w:val="22"/>
        </w:rPr>
        <w:t>verpflichtet, die Ware innerhalb von 14 Tagen nach Rücktritt vom Vertrag an den Verkäufer an den Verkäufer zurückzusenden. Der Käufer trägt die mit der Rücksendung der Ware an den Verkäufer verbundenen Kosten, auch wenn die Ware naturgemäß nicht per Post z</w:t>
      </w:r>
      <w:r>
        <w:rPr>
          <w:rFonts w:ascii="Arial" w:eastAsia="Arial" w:hAnsi="Arial" w:cs="Arial"/>
          <w:color w:val="000000"/>
          <w:sz w:val="22"/>
          <w:szCs w:val="22"/>
        </w:rPr>
        <w:t>urückgesandt werden kann.</w:t>
      </w:r>
    </w:p>
    <w:p w14:paraId="00000062" w14:textId="77777777" w:rsidR="0093208B" w:rsidRDefault="009833D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Wenn der Käufer vom Vertrag zurücktritt, wird der Verkäufer ihm unverzüglich, spätestens jedoch 14 Tage nach dem Rücktritt vom Vertrag, alle Gelder einschließlich der von ihm erhaltenen Versandkosten auf die gleiche Weise zurückge</w:t>
      </w:r>
      <w:r>
        <w:rPr>
          <w:rFonts w:ascii="Arial" w:eastAsia="Arial" w:hAnsi="Arial" w:cs="Arial"/>
          <w:color w:val="000000"/>
          <w:sz w:val="22"/>
          <w:szCs w:val="22"/>
        </w:rPr>
        <w:t>ben. Der Verkäufer wird das erhaltene Geld nur dann auf andere Weise an den Käufer zurücksenden, wenn der Käufer zustimmt und ihm keine zusätzlichen Kosten entstehen.</w:t>
      </w:r>
    </w:p>
    <w:p w14:paraId="00000063" w14:textId="77777777" w:rsidR="0093208B" w:rsidRDefault="009833D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Wenn der Käufer eine andere als die billigste Art der Lieferung der vom Verkäufer angebot</w:t>
      </w:r>
      <w:r>
        <w:rPr>
          <w:rFonts w:ascii="Arial" w:eastAsia="Arial" w:hAnsi="Arial" w:cs="Arial"/>
          <w:color w:val="000000"/>
          <w:sz w:val="22"/>
          <w:szCs w:val="22"/>
        </w:rPr>
        <w:t>enen Waren gewählt hat, erstattet der Verkäufer dem Käufer die Kosten für die Lieferung der Waren in der Höhe, die der billigsten angebotenen Art der Lieferung der Waren entspricht.</w:t>
      </w:r>
    </w:p>
    <w:p w14:paraId="00000064" w14:textId="77777777" w:rsidR="0093208B" w:rsidRDefault="009833D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Wenn der Käufer vom Kaufvertrag zurücktritt, ist der Verkäufer nicht verpf</w:t>
      </w:r>
      <w:r>
        <w:rPr>
          <w:rFonts w:ascii="Arial" w:eastAsia="Arial" w:hAnsi="Arial" w:cs="Arial"/>
          <w:color w:val="000000"/>
          <w:sz w:val="22"/>
          <w:szCs w:val="22"/>
        </w:rPr>
        <w:t>lichtet, das erhaltene Geld an den Käufer zurückzugeben, bevor der Käufer die Ware übergibt oder nachweist, dass er die Ware an den Verkäufer gesendet hat.</w:t>
      </w:r>
    </w:p>
    <w:p w14:paraId="00000065" w14:textId="77777777" w:rsidR="0093208B" w:rsidRDefault="009833D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Käufer muss die Ware unbeschädigt, ungetragen und nicht kontaminiert an den Verkäufer zurücksend</w:t>
      </w:r>
      <w:r>
        <w:rPr>
          <w:rFonts w:ascii="Arial" w:eastAsia="Arial" w:hAnsi="Arial" w:cs="Arial"/>
          <w:color w:val="000000"/>
          <w:sz w:val="22"/>
          <w:szCs w:val="22"/>
        </w:rPr>
        <w:t>en</w:t>
      </w:r>
      <w:r>
        <w:rPr>
          <w:rFonts w:ascii="Arial" w:eastAsia="Arial" w:hAnsi="Arial" w:cs="Arial"/>
          <w:color w:val="000000"/>
          <w:sz w:val="22"/>
          <w:szCs w:val="22"/>
        </w:rPr>
        <w:t>und wenn möglich in der Originalverpackung. Der Verkäufer ist berechtigt, das Recht auf Ersatz von Schäden an der Ware einseitig gegen das Recht des Käufers auf Erstattung des Kaufpreises aufzurechnen.</w:t>
      </w:r>
    </w:p>
    <w:p w14:paraId="00000066" w14:textId="77777777" w:rsidR="0093208B" w:rsidRDefault="009833D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Verkäufer ist berechtigt, vom Kaufvertrag auf</w:t>
      </w:r>
      <w:r>
        <w:rPr>
          <w:rFonts w:ascii="Arial" w:eastAsia="Arial" w:hAnsi="Arial" w:cs="Arial"/>
          <w:color w:val="000000"/>
          <w:sz w:val="22"/>
          <w:szCs w:val="22"/>
        </w:rPr>
        <w:t>grund des Verkaufs von Lagerbeständen, der Nichtverfügbarkeit von Waren oder wenn der Hersteller, Importeur oder Lieferant von Waren die Produktion oder den Import von Waren unterbrochen hat, zurückzutreten. Der Verkäufer informiert den Käufer unverzüglich</w:t>
      </w:r>
      <w:r>
        <w:rPr>
          <w:rFonts w:ascii="Arial" w:eastAsia="Arial" w:hAnsi="Arial" w:cs="Arial"/>
          <w:color w:val="000000"/>
          <w:sz w:val="22"/>
          <w:szCs w:val="22"/>
        </w:rPr>
        <w:t xml:space="preserve"> über die in der Bestellung angegebene E-Mail-Adresse und sendet innerhalb von 14 Tagen nach Benachrichtigung über den Rücktritt vom Kaufvertrag alle Gelder einschließlich der von ihm im Rahmen des Vertrags erhaltenen Lieferkosten auf die gleiche Weise ode</w:t>
      </w:r>
      <w:r>
        <w:rPr>
          <w:rFonts w:ascii="Arial" w:eastAsia="Arial" w:hAnsi="Arial" w:cs="Arial"/>
          <w:color w:val="000000"/>
          <w:sz w:val="22"/>
          <w:szCs w:val="22"/>
        </w:rPr>
        <w:t>r in der vom Käufer angegebenen Weise zurück .</w:t>
      </w:r>
    </w:p>
    <w:p w14:paraId="00000067" w14:textId="77777777" w:rsidR="0093208B" w:rsidRDefault="0093208B">
      <w:pPr>
        <w:spacing w:line="276" w:lineRule="auto"/>
        <w:jc w:val="both"/>
        <w:rPr>
          <w:rFonts w:ascii="Arial" w:eastAsia="Arial" w:hAnsi="Arial" w:cs="Arial"/>
          <w:sz w:val="22"/>
          <w:szCs w:val="22"/>
        </w:rPr>
      </w:pPr>
    </w:p>
    <w:p w14:paraId="00000068"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lastRenderedPageBreak/>
        <w:t>VII.</w:t>
      </w:r>
    </w:p>
    <w:p w14:paraId="00000069"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Fehlerhafte Leistungsrechte</w:t>
      </w:r>
    </w:p>
    <w:p w14:paraId="0000006A"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bookmarkStart w:id="1" w:name="_30j0zll" w:colFirst="0" w:colLast="0"/>
      <w:bookmarkEnd w:id="1"/>
      <w:r>
        <w:rPr>
          <w:rFonts w:ascii="Arial" w:eastAsia="Arial" w:hAnsi="Arial" w:cs="Arial"/>
          <w:color w:val="000000"/>
          <w:sz w:val="22"/>
          <w:szCs w:val="22"/>
        </w:rPr>
        <w:t>Der Verkäufer ist gegenüber dem Käufer dafür verantwortlich, dass die Ware nach Erhalt frei von Mängeln ist. Insbesondere ist der Verkäufer gegenüber dem Käufer dafür verantwortlich, dass der Käufer die Ware zum Zeitpunkt der Übernahme übernommen hat</w:t>
      </w:r>
    </w:p>
    <w:p w14:paraId="0000006B" w14:textId="77777777" w:rsidR="0093208B" w:rsidRDefault="009833DF">
      <w:pPr>
        <w:numPr>
          <w:ilvl w:val="0"/>
          <w:numId w:val="15"/>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Die W</w:t>
      </w:r>
      <w:r>
        <w:rPr>
          <w:rFonts w:ascii="Arial" w:eastAsia="Arial" w:hAnsi="Arial" w:cs="Arial"/>
          <w:color w:val="000000"/>
          <w:sz w:val="22"/>
          <w:szCs w:val="22"/>
        </w:rPr>
        <w:t>aren haben die von den Parteien vereinbarten Merkmale und, sofern keine Vereinbarung vorliegt, die vom Verkäufer oder Hersteller beschriebenen oder vom Käufer erwarteten Merkmale hinsichtlich der Art der Waren und aufgrund ihrer Werbung.</w:t>
      </w:r>
    </w:p>
    <w:p w14:paraId="0000006C" w14:textId="77777777" w:rsidR="0093208B" w:rsidRDefault="009833DF">
      <w:pPr>
        <w:numPr>
          <w:ilvl w:val="0"/>
          <w:numId w:val="15"/>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Die Waren sind für den vom Verkäufer angegebenen Zweck für ihre Verwendung geeignet oder für den Waren dieser Art üblicherweise verwendet werden.</w:t>
      </w:r>
    </w:p>
    <w:p w14:paraId="0000006D" w14:textId="77777777" w:rsidR="0093208B" w:rsidRDefault="009833DF">
      <w:pPr>
        <w:numPr>
          <w:ilvl w:val="0"/>
          <w:numId w:val="15"/>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Die Waren entsprechen in Qualität oder Design dem vertraglich vereinbarten Muster oder Modell, wenn die Qualit</w:t>
      </w:r>
      <w:r>
        <w:rPr>
          <w:rFonts w:ascii="Arial" w:eastAsia="Arial" w:hAnsi="Arial" w:cs="Arial"/>
          <w:color w:val="000000"/>
          <w:sz w:val="22"/>
          <w:szCs w:val="22"/>
        </w:rPr>
        <w:t>ät oder das Design gemäß dem vertraglich vereinbarten Muster oder Modell bestimmt wurde.</w:t>
      </w:r>
    </w:p>
    <w:p w14:paraId="0000006E" w14:textId="77777777" w:rsidR="0093208B" w:rsidRDefault="009833DF">
      <w:pPr>
        <w:numPr>
          <w:ilvl w:val="0"/>
          <w:numId w:val="15"/>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Die Waren haben die entsprechende Menge, das richtige Maß oder das richtige Gewicht</w:t>
      </w:r>
    </w:p>
    <w:p w14:paraId="0000006F" w14:textId="77777777" w:rsidR="0093208B" w:rsidRDefault="009833DF">
      <w:pPr>
        <w:numPr>
          <w:ilvl w:val="0"/>
          <w:numId w:val="15"/>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Die Ware entspricht den gesetzlichen Bestimmungen.</w:t>
      </w:r>
    </w:p>
    <w:p w14:paraId="00000070"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Verkäufer hat Verpflichtunge</w:t>
      </w:r>
      <w:r>
        <w:rPr>
          <w:rFonts w:ascii="Arial" w:eastAsia="Arial" w:hAnsi="Arial" w:cs="Arial"/>
          <w:color w:val="000000"/>
          <w:sz w:val="22"/>
          <w:szCs w:val="22"/>
        </w:rPr>
        <w:t>n aus Leistungsmängeln zumindest insoweit, als die Verpflichtungen aus Leistungsmängeln des Herstellers bestehen bleiben. Der Käufer ist ansonsten berechtigt, das Recht auf einen Mangel an den Konsumgütern innerhalb von vierundzwanzig Monaten nach Erhalt a</w:t>
      </w:r>
      <w:r>
        <w:rPr>
          <w:rFonts w:ascii="Arial" w:eastAsia="Arial" w:hAnsi="Arial" w:cs="Arial"/>
          <w:color w:val="000000"/>
          <w:sz w:val="22"/>
          <w:szCs w:val="22"/>
        </w:rPr>
        <w:t>uszuüben.</w:t>
      </w:r>
    </w:p>
    <w:p w14:paraId="00000071"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Wird in Übereinstimmung mit anderen Rechtsvorschriften der Zeitraum, für den die Waren verwendet werden dürfen, auf den verkauften Waren, auf ihrer Verpackung, in den den Waren beigefügten Anweisungen oder in der Werbung angegeben, gelten die Bes</w:t>
      </w:r>
      <w:r>
        <w:rPr>
          <w:rFonts w:ascii="Arial" w:eastAsia="Arial" w:hAnsi="Arial" w:cs="Arial"/>
          <w:color w:val="000000"/>
          <w:sz w:val="22"/>
          <w:szCs w:val="22"/>
        </w:rPr>
        <w:t>timmungen über die Qualitätsgarantie. Durch die Gewährleistung der Qualität verpflichtet sich der Verkäufer, dass die Ware für einen bestimmten Zeitraum für den üblichen Zweck geeignet ist oder dass sie ihre üblichen Eigenschaften behält. Hat der Käufer de</w:t>
      </w:r>
      <w:r>
        <w:rPr>
          <w:rFonts w:ascii="Arial" w:eastAsia="Arial" w:hAnsi="Arial" w:cs="Arial"/>
          <w:color w:val="000000"/>
          <w:sz w:val="22"/>
          <w:szCs w:val="22"/>
        </w:rPr>
        <w:t>n Verkäufer zu Recht für den Mangel der Ware kritisiert, so läuft die Frist zur Ausübung der Rechte aus der mangelhaften Leistung oder die Gewährleistungsfrist nicht für den Zeitraum, in dem der Käufer die mangelhafte Ware nicht nutzen kann.</w:t>
      </w:r>
    </w:p>
    <w:p w14:paraId="00000072"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Die Bestimmung</w:t>
      </w:r>
      <w:r>
        <w:rPr>
          <w:rFonts w:ascii="Arial" w:eastAsia="Arial" w:hAnsi="Arial" w:cs="Arial"/>
          <w:color w:val="000000"/>
          <w:sz w:val="22"/>
          <w:szCs w:val="22"/>
        </w:rPr>
        <w:t>en des vorstehenden Absatzes der Allgemeinen Geschäftsbedingungen gelten nicht für Waren, die zu einem niedrigeren Preis für einen Mangel verkauft wurden, für den ein niedrigerer Preis vereinbart wurde, für Verschleiß, der durch seine normale Verwendung ve</w:t>
      </w:r>
      <w:r>
        <w:rPr>
          <w:rFonts w:ascii="Arial" w:eastAsia="Arial" w:hAnsi="Arial" w:cs="Arial"/>
          <w:color w:val="000000"/>
          <w:sz w:val="22"/>
          <w:szCs w:val="22"/>
        </w:rPr>
        <w:t>rursacht wurde, für gebrauchte Waren für einen Mangel, der dem Grad der Verwendung oder dem Verschleiß der Waren entspricht oder wenn es sich aus der Art der Ware ergibt. Das Recht auf mangelhafte Leistung steht dem Käufer nicht zu, wenn er vor Übernahme d</w:t>
      </w:r>
      <w:r>
        <w:rPr>
          <w:rFonts w:ascii="Arial" w:eastAsia="Arial" w:hAnsi="Arial" w:cs="Arial"/>
          <w:color w:val="000000"/>
          <w:sz w:val="22"/>
          <w:szCs w:val="22"/>
        </w:rPr>
        <w:t>er Ware wusste, dass die Ware einen Mangel aufweist, oder wenn der Käufer selbst den Mangel verursacht hat.</w:t>
      </w:r>
    </w:p>
    <w:p w14:paraId="00000073"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Im Falle eines Mangels kann der Käufer eine Beschwerde beim Verkäufer einreichen und diese anfordern</w:t>
      </w:r>
    </w:p>
    <w:p w14:paraId="00000074" w14:textId="77777777" w:rsidR="0093208B" w:rsidRDefault="009833DF">
      <w:pPr>
        <w:numPr>
          <w:ilvl w:val="0"/>
          <w:numId w:val="12"/>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Austausch gegen neue Waren,</w:t>
      </w:r>
    </w:p>
    <w:p w14:paraId="00000075" w14:textId="77777777" w:rsidR="0093208B" w:rsidRDefault="009833DF">
      <w:pPr>
        <w:numPr>
          <w:ilvl w:val="0"/>
          <w:numId w:val="12"/>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Reparatur von Waren,</w:t>
      </w:r>
    </w:p>
    <w:p w14:paraId="00000076" w14:textId="77777777" w:rsidR="0093208B" w:rsidRDefault="009833DF">
      <w:pPr>
        <w:numPr>
          <w:ilvl w:val="0"/>
          <w:numId w:val="12"/>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ein angemessener Rabatt vom Kaufpreis, </w:t>
      </w:r>
    </w:p>
    <w:p w14:paraId="00000077" w14:textId="77777777" w:rsidR="0093208B" w:rsidRDefault="009833DF">
      <w:pPr>
        <w:numPr>
          <w:ilvl w:val="0"/>
          <w:numId w:val="12"/>
        </w:numPr>
        <w:pBdr>
          <w:top w:val="nil"/>
          <w:left w:val="nil"/>
          <w:bottom w:val="nil"/>
          <w:right w:val="nil"/>
          <w:between w:val="nil"/>
        </w:pBdr>
        <w:spacing w:line="276" w:lineRule="auto"/>
        <w:jc w:val="both"/>
        <w:rPr>
          <w:color w:val="000000"/>
          <w:sz w:val="22"/>
          <w:szCs w:val="22"/>
        </w:rPr>
      </w:pPr>
      <w:r>
        <w:rPr>
          <w:rFonts w:ascii="Arial" w:eastAsia="Arial" w:hAnsi="Arial" w:cs="Arial"/>
          <w:sz w:val="22"/>
          <w:szCs w:val="22"/>
        </w:rPr>
        <w:lastRenderedPageBreak/>
        <w:t xml:space="preserve">Abtretung </w:t>
      </w:r>
      <w:r>
        <w:rPr>
          <w:rFonts w:ascii="Arial" w:eastAsia="Arial" w:hAnsi="Arial" w:cs="Arial"/>
          <w:color w:val="000000"/>
          <w:sz w:val="22"/>
          <w:szCs w:val="22"/>
        </w:rPr>
        <w:t>aus dem Vertrag.</w:t>
      </w:r>
    </w:p>
    <w:p w14:paraId="00000078"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Der Käufer hat das Recht, vom Vertrag zurückzutreten, </w:t>
      </w:r>
    </w:p>
    <w:p w14:paraId="00000079" w14:textId="77777777" w:rsidR="0093208B" w:rsidRDefault="009833DF">
      <w:pPr>
        <w:numPr>
          <w:ilvl w:val="0"/>
          <w:numId w:val="14"/>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wenn die Ware einen wesentlichen Mangel aufweist, </w:t>
      </w:r>
    </w:p>
    <w:p w14:paraId="0000007A" w14:textId="77777777" w:rsidR="0093208B" w:rsidRDefault="009833DF">
      <w:pPr>
        <w:numPr>
          <w:ilvl w:val="0"/>
          <w:numId w:val="14"/>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wenn er das Ding aufgrund des erne</w:t>
      </w:r>
      <w:r>
        <w:rPr>
          <w:rFonts w:ascii="Arial" w:eastAsia="Arial" w:hAnsi="Arial" w:cs="Arial"/>
          <w:color w:val="000000"/>
          <w:sz w:val="22"/>
          <w:szCs w:val="22"/>
        </w:rPr>
        <w:t xml:space="preserve">uten Auftretens des Mangels oder der Mängel nach der Reparatur nicht ordnungsgemäß verwenden kann, </w:t>
      </w:r>
    </w:p>
    <w:p w14:paraId="0000007B" w14:textId="77777777" w:rsidR="0093208B" w:rsidRDefault="009833DF">
      <w:pPr>
        <w:numPr>
          <w:ilvl w:val="0"/>
          <w:numId w:val="14"/>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im Falle einer größeren Anzahl von Mängeln der Ware.</w:t>
      </w:r>
    </w:p>
    <w:p w14:paraId="0000007C"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Wesentlich ist eine Vertragsverletzung, von der die verletzte Partei zum Zeitpunkt des Vertragsschlusse</w:t>
      </w:r>
      <w:r>
        <w:rPr>
          <w:rFonts w:ascii="Arial" w:eastAsia="Arial" w:hAnsi="Arial" w:cs="Arial"/>
          <w:color w:val="000000"/>
          <w:sz w:val="22"/>
          <w:szCs w:val="22"/>
        </w:rPr>
        <w:t xml:space="preserve">s bereits wusste oder hätte wissen müssen, dass die andere Partei den Vertrag nicht geschlossen hätte, wenn sie die Verletzung vorausgesehen hätte. </w:t>
      </w:r>
    </w:p>
    <w:p w14:paraId="0000007D"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Im Falle eines Mangels, der eine geringfügige Vertragsverletzung bedeutet (unabhängig davon, ob der Mangel </w:t>
      </w:r>
      <w:r>
        <w:rPr>
          <w:rFonts w:ascii="Arial" w:eastAsia="Arial" w:hAnsi="Arial" w:cs="Arial"/>
          <w:color w:val="000000"/>
          <w:sz w:val="22"/>
          <w:szCs w:val="22"/>
        </w:rPr>
        <w:t xml:space="preserve">behoben oder nicht behoben werden kann), ist der Käufer berechtigt, den Mangel oder einen angemessenen Rabatt auf den Kaufpreis zu beseitigen. </w:t>
      </w:r>
    </w:p>
    <w:p w14:paraId="0000007E"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Wenn nach der Reparatur wiederholt ein behebbarer Mangel aufgetreten ist (in der Regel ein dritter Anspruch auf denselben Mangel oder ein vierter auf unterschiedliche Mängel) oder die Ware eine große Anzahl von Mängeln aufweist (in der Regel mindestens dre</w:t>
      </w:r>
      <w:r>
        <w:rPr>
          <w:rFonts w:ascii="Arial" w:eastAsia="Arial" w:hAnsi="Arial" w:cs="Arial"/>
          <w:color w:val="000000"/>
          <w:sz w:val="22"/>
          <w:szCs w:val="22"/>
        </w:rPr>
        <w:t>i Mängel gleichzeitig), hat der Käufer das Recht, einen Rabatt auf den Kaufpreis, den Austausch von Waren oder vom Vertrag zurücktreten.</w:t>
      </w:r>
    </w:p>
    <w:p w14:paraId="0000007F"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Bei einer Reklamation ist der Käufer verpflichtet, dem Verkäufer mitzuteilen, welches Recht er gewählt hat. Eine Änderu</w:t>
      </w:r>
      <w:r>
        <w:rPr>
          <w:rFonts w:ascii="Arial" w:eastAsia="Arial" w:hAnsi="Arial" w:cs="Arial"/>
          <w:color w:val="000000"/>
          <w:sz w:val="22"/>
          <w:szCs w:val="22"/>
        </w:rPr>
        <w:t xml:space="preserve">ng der Wahl ohne Zustimmung des Verkäufers ist nur möglich, wenn der Käufer die Behebung eines Mangels beantragt hat, der sich als irreparabel erweist. Wenn der Käufer sein Recht nicht rechtzeitig aus einer wesentlichen Vertragsverletzung auswählt, hat er </w:t>
      </w:r>
      <w:r>
        <w:rPr>
          <w:rFonts w:ascii="Arial" w:eastAsia="Arial" w:hAnsi="Arial" w:cs="Arial"/>
          <w:color w:val="000000"/>
          <w:sz w:val="22"/>
          <w:szCs w:val="22"/>
        </w:rPr>
        <w:t>die gleichen Rechte wie bei einer geringfügigen Vertragsverletzung.</w:t>
      </w:r>
    </w:p>
    <w:p w14:paraId="00000080"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Ist eine Reparatur oder ein Warenaustausch nach Rücktritt vom Vertrag nicht möglich, kann der Käufer eine vollständige Rückerstattung des Kaufpreises verlangen. </w:t>
      </w:r>
    </w:p>
    <w:p w14:paraId="00000081"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Wenn der Verkäufer nachwei</w:t>
      </w:r>
      <w:r>
        <w:rPr>
          <w:rFonts w:ascii="Arial" w:eastAsia="Arial" w:hAnsi="Arial" w:cs="Arial"/>
          <w:color w:val="000000"/>
          <w:sz w:val="22"/>
          <w:szCs w:val="22"/>
        </w:rPr>
        <w:t xml:space="preserve">st, dass der Käufer vor der Übernahme von dem Mangel der Ware Kenntnis hatte oder diesen selbst verursacht hat, ist der Verkäufer nicht verpflichtet, dem Anspruch des Käufers nachzukommen. </w:t>
      </w:r>
    </w:p>
    <w:p w14:paraId="00000082"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Käufer kann keine reduzierten Waren aus dem Grund beanspruchen</w:t>
      </w:r>
      <w:r>
        <w:rPr>
          <w:rFonts w:ascii="Arial" w:eastAsia="Arial" w:hAnsi="Arial" w:cs="Arial"/>
          <w:color w:val="000000"/>
          <w:sz w:val="22"/>
          <w:szCs w:val="22"/>
        </w:rPr>
        <w:t>, aus dem die Waren diskontiert werden.</w:t>
      </w:r>
    </w:p>
    <w:p w14:paraId="00000083"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Der Verkäufer ist verpflichtet, die Beschwerde in jedem Betrieb anzunehmen, in dem die Annahme der Beschwerde möglich ist, oder am eingetragenen Sitz oder Geschäftssitz. Der Verkäufer ist verpflichtet, dem Käufer ein</w:t>
      </w:r>
      <w:r>
        <w:rPr>
          <w:rFonts w:ascii="Arial" w:eastAsia="Arial" w:hAnsi="Arial" w:cs="Arial"/>
          <w:color w:val="000000"/>
          <w:sz w:val="22"/>
          <w:szCs w:val="22"/>
          <w:highlight w:val="white"/>
        </w:rPr>
        <w:t>e schriftliche Bestätigung darüber zu geben, wann der Käufer von dem Recht Gebrauch gemacht hat, was der Inhalt der Beschwerde ist und welche Art der Bearbeitung der Beschwerde der Käufer benötigt, sowie eine Bestätigung des Datums und der Art der Bearbeit</w:t>
      </w:r>
      <w:r>
        <w:rPr>
          <w:rFonts w:ascii="Arial" w:eastAsia="Arial" w:hAnsi="Arial" w:cs="Arial"/>
          <w:color w:val="000000"/>
          <w:sz w:val="22"/>
          <w:szCs w:val="22"/>
          <w:highlight w:val="white"/>
        </w:rPr>
        <w:t>ung der Beschwerde, einschließlich der Bestätigung der Reparatur und der Dauer oder eine schriftliche Begründung. Ablehnung der Beschwerde.</w:t>
      </w:r>
    </w:p>
    <w:p w14:paraId="00000084"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Der Verkäufer oder ein von ihm autorisierter Mitarbeiter wird in komplexen Fällen innerhalb von drei Arbeitstagen so</w:t>
      </w:r>
      <w:r>
        <w:rPr>
          <w:rFonts w:ascii="Arial" w:eastAsia="Arial" w:hAnsi="Arial" w:cs="Arial"/>
          <w:color w:val="000000"/>
          <w:sz w:val="22"/>
          <w:szCs w:val="22"/>
          <w:highlight w:val="white"/>
        </w:rPr>
        <w:t xml:space="preserve">fort über die Beschwerde entscheiden. In diesem Zeitraum ist nicht die Zeit enthalten, die für die Art des Produkts oder der Dienstleistung angemessen ist, die für eine professionelle Beurteilung des Mangels erforderlich ist. Reklamationen, einschließlich </w:t>
      </w:r>
      <w:r>
        <w:rPr>
          <w:rFonts w:ascii="Arial" w:eastAsia="Arial" w:hAnsi="Arial" w:cs="Arial"/>
          <w:color w:val="000000"/>
          <w:sz w:val="22"/>
          <w:szCs w:val="22"/>
          <w:highlight w:val="white"/>
        </w:rPr>
        <w:t xml:space="preserve">der </w:t>
      </w:r>
      <w:r>
        <w:rPr>
          <w:rFonts w:ascii="Arial" w:eastAsia="Arial" w:hAnsi="Arial" w:cs="Arial"/>
          <w:color w:val="000000"/>
          <w:sz w:val="22"/>
          <w:szCs w:val="22"/>
          <w:highlight w:val="white"/>
        </w:rPr>
        <w:lastRenderedPageBreak/>
        <w:t>Beseitigung von Mängeln, müssen unverzüglich, spätestens 30 Tage nach dem Datum der Reklamation, beigelegt werden, es sei denn, Verkäufer und Käufer vereinbaren einen längeren Zeitraum. Der vergebliche Ablauf dieser Frist gilt als wesentliche Vertragsv</w:t>
      </w:r>
      <w:r>
        <w:rPr>
          <w:rFonts w:ascii="Arial" w:eastAsia="Arial" w:hAnsi="Arial" w:cs="Arial"/>
          <w:color w:val="000000"/>
          <w:sz w:val="22"/>
          <w:szCs w:val="22"/>
          <w:highlight w:val="white"/>
        </w:rPr>
        <w:t>erletzung und der Käufer hat das Recht, vom Kaufvertrag zurückzutreten.</w:t>
      </w:r>
      <w:r>
        <w:rPr>
          <w:rFonts w:ascii="Arial" w:eastAsia="Arial" w:hAnsi="Arial" w:cs="Arial"/>
          <w:color w:val="1D2129"/>
          <w:sz w:val="22"/>
          <w:szCs w:val="22"/>
          <w:highlight w:val="white"/>
        </w:rPr>
        <w:t>Als Zeitpunkt des Anspruchs gilt der Zeitpunkt, zu dem der Verkäufer den Willen des Käufers zum Ausdruck bringt (Ausübung des Rechts auf mangelhafte Leistung).</w:t>
      </w:r>
    </w:p>
    <w:p w14:paraId="00000085"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Der Verkäufer informiert den Käufer schriftlich über das Ergebnis der Reklamation. </w:t>
      </w:r>
    </w:p>
    <w:p w14:paraId="00000086"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Das Recht auf mangelhafte Leistung steht dem Käufer nicht zu, wenn der Käufer vor der Übernahme der Sache wusste, dass die Sache einen Mangel aufweist, oder wenn der Käufer</w:t>
      </w:r>
      <w:r>
        <w:rPr>
          <w:rFonts w:ascii="Arial" w:eastAsia="Arial" w:hAnsi="Arial" w:cs="Arial"/>
          <w:color w:val="000000"/>
          <w:sz w:val="22"/>
          <w:szCs w:val="22"/>
          <w:highlight w:val="white"/>
        </w:rPr>
        <w:t xml:space="preserve"> den Mangel selbst verursacht hat.</w:t>
      </w:r>
    </w:p>
    <w:p w14:paraId="00000087"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Im Falle einer berechtigten Beschwerde hat der Käufer das Recht, die im Zusammenhang mit der Beschwerde angefallenen absichtlich entstandenen Kosten zu erstatten. Dieses Recht kann der Käufer mit dem Verkäufer innerhalb e</w:t>
      </w:r>
      <w:r>
        <w:rPr>
          <w:rFonts w:ascii="Arial" w:eastAsia="Arial" w:hAnsi="Arial" w:cs="Arial"/>
          <w:color w:val="000000"/>
          <w:sz w:val="22"/>
          <w:szCs w:val="22"/>
        </w:rPr>
        <w:t>ines Monats nach Ablauf der Gewährleistungsfrist ausüben, andernfalls muss das Gericht es nicht gewähren.</w:t>
      </w:r>
    </w:p>
    <w:p w14:paraId="00000088"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Käufer hat die Wahl der Beschwerdemethode.</w:t>
      </w:r>
    </w:p>
    <w:p w14:paraId="00000089"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Die Rechte und Pflichten der Vertragsparteien in Bezug auf die Rechte aus Leistungsmängeln sind in den </w:t>
      </w:r>
      <w:r>
        <w:rPr>
          <w:rFonts w:ascii="Arial" w:eastAsia="Arial" w:hAnsi="Arial" w:cs="Arial"/>
          <w:color w:val="000000"/>
          <w:sz w:val="22"/>
          <w:szCs w:val="22"/>
        </w:rPr>
        <w:t>Abschnitten 1914 bis 1925, den Abschnitten 2099 bis 2117 und den Abschnitten 2161 bis 2174 des Bürgerlichen Gesetzbuchs und dem Gesetz Nr. 634/1992 Slg. Über den Verbraucherschutz geregelt.</w:t>
      </w:r>
    </w:p>
    <w:p w14:paraId="0000008A" w14:textId="77777777" w:rsidR="0093208B" w:rsidRDefault="009833DF">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Andere Rechte und Pflichten der Parteien im Zusammenhang mit der H</w:t>
      </w:r>
      <w:r>
        <w:rPr>
          <w:rFonts w:ascii="Arial" w:eastAsia="Arial" w:hAnsi="Arial" w:cs="Arial"/>
          <w:color w:val="000000"/>
          <w:sz w:val="22"/>
          <w:szCs w:val="22"/>
        </w:rPr>
        <w:t>aftung des Verkäufers für Mängel werden durch das Beschwerdeverfahren des Verkäufers geregelt.</w:t>
      </w:r>
    </w:p>
    <w:p w14:paraId="0000008B" w14:textId="77777777" w:rsidR="0093208B" w:rsidRDefault="0093208B">
      <w:pPr>
        <w:spacing w:line="276" w:lineRule="auto"/>
        <w:jc w:val="both"/>
        <w:rPr>
          <w:rFonts w:ascii="Arial" w:eastAsia="Arial" w:hAnsi="Arial" w:cs="Arial"/>
          <w:sz w:val="22"/>
          <w:szCs w:val="22"/>
        </w:rPr>
      </w:pPr>
    </w:p>
    <w:p w14:paraId="0000008C"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VIII.</w:t>
      </w:r>
    </w:p>
    <w:p w14:paraId="0000008D"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Lieferung</w:t>
      </w:r>
    </w:p>
    <w:p w14:paraId="0000008E" w14:textId="77777777" w:rsidR="0093208B" w:rsidRDefault="009833DF">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Die Vertragsparteien können sich die gesamte schriftliche Korrespondenz per E-Mail zusenden. </w:t>
      </w:r>
    </w:p>
    <w:p w14:paraId="0000008F" w14:textId="77777777" w:rsidR="0093208B" w:rsidRDefault="009833DF">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Käufer liefert dem Verkäufer die Korrespondenz an die angegebene E-Mail-Adresse</w:t>
      </w:r>
      <w:r>
        <w:rPr>
          <w:rFonts w:ascii="Arial" w:eastAsia="Arial" w:hAnsi="Arial" w:cs="Arial"/>
          <w:sz w:val="22"/>
          <w:szCs w:val="22"/>
        </w:rPr>
        <w:t>Ö</w:t>
      </w:r>
      <w:r>
        <w:rPr>
          <w:rFonts w:ascii="Arial" w:eastAsia="Arial" w:hAnsi="Arial" w:cs="Arial"/>
          <w:color w:val="000000"/>
          <w:sz w:val="22"/>
          <w:szCs w:val="22"/>
        </w:rPr>
        <w:t>in diesen Geschäftsbedingungen. Der Verkäufer liefert dem Käufer die Korrespon</w:t>
      </w:r>
      <w:r>
        <w:rPr>
          <w:rFonts w:ascii="Arial" w:eastAsia="Arial" w:hAnsi="Arial" w:cs="Arial"/>
          <w:color w:val="000000"/>
          <w:sz w:val="22"/>
          <w:szCs w:val="22"/>
        </w:rPr>
        <w:t>denz an die in seinem Kundenkonto oder in der Bestellung angegebene E-Mail-Adresse.</w:t>
      </w:r>
    </w:p>
    <w:p w14:paraId="00000090" w14:textId="77777777" w:rsidR="0093208B" w:rsidRDefault="0093208B">
      <w:pPr>
        <w:spacing w:line="276" w:lineRule="auto"/>
        <w:jc w:val="both"/>
        <w:rPr>
          <w:rFonts w:ascii="Arial" w:eastAsia="Arial" w:hAnsi="Arial" w:cs="Arial"/>
          <w:sz w:val="22"/>
          <w:szCs w:val="22"/>
        </w:rPr>
      </w:pPr>
    </w:p>
    <w:p w14:paraId="00000091"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IX.</w:t>
      </w:r>
    </w:p>
    <w:p w14:paraId="00000092"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persönliche Daten</w:t>
      </w:r>
    </w:p>
    <w:p w14:paraId="00000093" w14:textId="77777777" w:rsidR="0093208B" w:rsidRDefault="009833DF">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Alle Angaben des Käufers in Zusammenarbeit mit dem Verkäufer sind vertraulich und vertraulich </w:t>
      </w:r>
      <w:r>
        <w:rPr>
          <w:rFonts w:ascii="Arial" w:eastAsia="Arial" w:hAnsi="Arial" w:cs="Arial"/>
          <w:sz w:val="22"/>
          <w:szCs w:val="22"/>
        </w:rPr>
        <w:t xml:space="preserve">wird sein </w:t>
      </w:r>
      <w:r>
        <w:rPr>
          <w:rFonts w:ascii="Arial" w:eastAsia="Arial" w:hAnsi="Arial" w:cs="Arial"/>
          <w:color w:val="000000"/>
          <w:sz w:val="22"/>
          <w:szCs w:val="22"/>
        </w:rPr>
        <w:t>er behandelt sie so</w:t>
      </w:r>
      <w:r>
        <w:rPr>
          <w:rFonts w:ascii="Arial" w:eastAsia="Arial" w:hAnsi="Arial" w:cs="Arial"/>
          <w:sz w:val="22"/>
          <w:szCs w:val="22"/>
        </w:rPr>
        <w:t>Nein</w:t>
      </w:r>
      <w:r>
        <w:rPr>
          <w:rFonts w:ascii="Arial" w:eastAsia="Arial" w:hAnsi="Arial" w:cs="Arial"/>
          <w:color w:val="000000"/>
          <w:sz w:val="22"/>
          <w:szCs w:val="22"/>
        </w:rPr>
        <w:t>. Wenn der Käufer nicht gibt</w:t>
      </w:r>
      <w:r>
        <w:rPr>
          <w:rFonts w:ascii="Arial" w:eastAsia="Arial" w:hAnsi="Arial" w:cs="Arial"/>
          <w:sz w:val="22"/>
          <w:szCs w:val="22"/>
        </w:rPr>
        <w:t xml:space="preserve">an den Verkäufer </w:t>
      </w:r>
      <w:r>
        <w:rPr>
          <w:rFonts w:ascii="Arial" w:eastAsia="Arial" w:hAnsi="Arial" w:cs="Arial"/>
          <w:color w:val="000000"/>
          <w:sz w:val="22"/>
          <w:szCs w:val="22"/>
        </w:rPr>
        <w:t xml:space="preserve">schriftliche Genehmigung, Einzelheiten von </w:t>
      </w:r>
      <w:r>
        <w:rPr>
          <w:rFonts w:ascii="Arial" w:eastAsia="Arial" w:hAnsi="Arial" w:cs="Arial"/>
          <w:sz w:val="22"/>
          <w:szCs w:val="22"/>
        </w:rPr>
        <w:t xml:space="preserve">Käufer </w:t>
      </w:r>
      <w:r>
        <w:rPr>
          <w:rFonts w:ascii="Arial" w:eastAsia="Arial" w:hAnsi="Arial" w:cs="Arial"/>
          <w:color w:val="000000"/>
          <w:sz w:val="22"/>
          <w:szCs w:val="22"/>
        </w:rPr>
        <w:t>wird nicht</w:t>
      </w:r>
      <w:r>
        <w:rPr>
          <w:rFonts w:ascii="Arial" w:eastAsia="Arial" w:hAnsi="Arial" w:cs="Arial"/>
          <w:sz w:val="22"/>
          <w:szCs w:val="22"/>
        </w:rPr>
        <w:t xml:space="preserve"> Verkäufer</w:t>
      </w:r>
      <w:r>
        <w:rPr>
          <w:rFonts w:ascii="Arial" w:eastAsia="Arial" w:hAnsi="Arial" w:cs="Arial"/>
          <w:color w:val="000000"/>
          <w:sz w:val="22"/>
          <w:szCs w:val="22"/>
        </w:rPr>
        <w:t xml:space="preserve"> außer zum Zweck der vertraglichen Erfüllung, mit Ausnahme von E-Mail-Adressen, an die kommerzielle Mitteilungen gesendet werden können, da d</w:t>
      </w:r>
      <w:r>
        <w:rPr>
          <w:rFonts w:ascii="Arial" w:eastAsia="Arial" w:hAnsi="Arial" w:cs="Arial"/>
          <w:color w:val="000000"/>
          <w:sz w:val="22"/>
          <w:szCs w:val="22"/>
        </w:rPr>
        <w:t xml:space="preserve">ieses Verfahren gesetzlich zulässig ist, wenn </w:t>
      </w:r>
      <w:r>
        <w:rPr>
          <w:rFonts w:ascii="Arial" w:eastAsia="Arial" w:hAnsi="Arial" w:cs="Arial"/>
          <w:sz w:val="22"/>
          <w:szCs w:val="22"/>
        </w:rPr>
        <w:t xml:space="preserve">nicht explizit </w:t>
      </w:r>
      <w:r>
        <w:rPr>
          <w:rFonts w:ascii="Arial" w:eastAsia="Arial" w:hAnsi="Arial" w:cs="Arial"/>
          <w:color w:val="000000"/>
          <w:sz w:val="22"/>
          <w:szCs w:val="22"/>
        </w:rPr>
        <w:t>abgelehnt</w:t>
      </w:r>
      <w:r>
        <w:rPr>
          <w:rFonts w:ascii="Arial" w:eastAsia="Arial" w:hAnsi="Arial" w:cs="Arial"/>
          <w:sz w:val="22"/>
          <w:szCs w:val="22"/>
        </w:rPr>
        <w:t>ut</w:t>
      </w:r>
      <w:r>
        <w:rPr>
          <w:rFonts w:ascii="Arial" w:eastAsia="Arial" w:hAnsi="Arial" w:cs="Arial"/>
          <w:color w:val="000000"/>
          <w:sz w:val="22"/>
          <w:szCs w:val="22"/>
        </w:rPr>
        <w:t>. Diese Mitteilungen dürfen nur ähnliche oder verwandte Waren betreffen und können jederzeit auf einfache Weise abgemeldet werden (durch Senden eines Briefes, einer E-Mail oder durch K</w:t>
      </w:r>
      <w:r>
        <w:rPr>
          <w:rFonts w:ascii="Arial" w:eastAsia="Arial" w:hAnsi="Arial" w:cs="Arial"/>
          <w:color w:val="000000"/>
          <w:sz w:val="22"/>
          <w:szCs w:val="22"/>
        </w:rPr>
        <w:t xml:space="preserve">licken auf einen Link in der kommerziellen Mitteilung). Die E-Mail-Adresse wird zu diesem Zweck ab </w:t>
      </w:r>
      <w:r>
        <w:rPr>
          <w:rFonts w:ascii="Arial" w:eastAsia="Arial" w:hAnsi="Arial" w:cs="Arial"/>
          <w:color w:val="000000"/>
          <w:sz w:val="22"/>
          <w:szCs w:val="22"/>
        </w:rPr>
        <w:lastRenderedPageBreak/>
        <w:t>Abschluss des letzten Vertrages zwischen den Vertragsparteien 3 Jahre lang aufbewahrt.</w:t>
      </w:r>
    </w:p>
    <w:p w14:paraId="00000094" w14:textId="77777777" w:rsidR="0093208B" w:rsidRDefault="009833DF">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Weitere Informationen zum Schutz personenbezogener Daten finden Sie in</w:t>
      </w:r>
      <w:r>
        <w:rPr>
          <w:rFonts w:ascii="Arial" w:eastAsia="Arial" w:hAnsi="Arial" w:cs="Arial"/>
          <w:color w:val="000000"/>
          <w:sz w:val="22"/>
          <w:szCs w:val="22"/>
        </w:rPr>
        <w:t xml:space="preserve"> den Datenschutzbestimmungen HIER</w:t>
      </w:r>
      <w:r>
        <w:rPr>
          <w:rFonts w:ascii="Arial" w:eastAsia="Arial" w:hAnsi="Arial" w:cs="Arial"/>
          <w:color w:val="000000"/>
          <w:sz w:val="22"/>
          <w:szCs w:val="22"/>
        </w:rPr>
        <w:t>.</w:t>
      </w:r>
    </w:p>
    <w:p w14:paraId="00000095" w14:textId="77777777" w:rsidR="0093208B" w:rsidRDefault="0093208B">
      <w:pPr>
        <w:spacing w:line="276" w:lineRule="auto"/>
        <w:jc w:val="both"/>
        <w:rPr>
          <w:rFonts w:ascii="Arial" w:eastAsia="Arial" w:hAnsi="Arial" w:cs="Arial"/>
          <w:sz w:val="22"/>
          <w:szCs w:val="22"/>
        </w:rPr>
      </w:pPr>
    </w:p>
    <w:p w14:paraId="00000096" w14:textId="77777777" w:rsidR="0093208B" w:rsidRDefault="0093208B">
      <w:pPr>
        <w:spacing w:line="276" w:lineRule="auto"/>
        <w:jc w:val="both"/>
        <w:rPr>
          <w:rFonts w:ascii="Arial" w:eastAsia="Arial" w:hAnsi="Arial" w:cs="Arial"/>
          <w:sz w:val="22"/>
          <w:szCs w:val="22"/>
        </w:rPr>
      </w:pPr>
    </w:p>
    <w:p w14:paraId="00000097"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IX.</w:t>
      </w:r>
    </w:p>
    <w:p w14:paraId="00000098"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Außergerichtliche Streitbeilegung</w:t>
      </w:r>
    </w:p>
    <w:p w14:paraId="00000099" w14:textId="77777777" w:rsidR="0093208B" w:rsidRDefault="009833DF">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Die außergerichtliche Beilegung von Verbraucherstreitigkeiten aus dem Kaufvertrag liegt in der Verantwortung der tschechischen Handelsinspektionsbehörde mit Sitz in Štěpánská 567/15, 120 00 Prag 2, IČ: 000 20 869, Internetadresse: https://adr.coi.cz/cs. Di</w:t>
      </w:r>
      <w:r>
        <w:rPr>
          <w:rFonts w:ascii="Arial" w:eastAsia="Arial" w:hAnsi="Arial" w:cs="Arial"/>
          <w:color w:val="000000"/>
          <w:sz w:val="22"/>
          <w:szCs w:val="22"/>
        </w:rPr>
        <w:t>e Online-Streitbeilegungsplattform unter http://ec.europa.eu/consumers/odr kann zur Beilegung von Streitigkeiten zwischen dem Verkäufer und dem Käufer im Rahmen eines Kaufvertrags verwendet werden.</w:t>
      </w:r>
    </w:p>
    <w:p w14:paraId="0000009A" w14:textId="77777777" w:rsidR="0093208B" w:rsidRDefault="009833DF">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Das Europäische Verbraucherzentrum Tschechische Republik m</w:t>
      </w:r>
      <w:r>
        <w:rPr>
          <w:rFonts w:ascii="Arial" w:eastAsia="Arial" w:hAnsi="Arial" w:cs="Arial"/>
          <w:color w:val="000000"/>
          <w:sz w:val="22"/>
          <w:szCs w:val="22"/>
        </w:rPr>
        <w:t>it Sitz in Štěpánská 567/15, 120 00 Prag 2, Internetadresse: http://www.evropskyspotrebitel.cz ist eine Kontaktstelle gemäß der Verordnung (EU) Nr. 524/2013 des Europäischen Parlaments und des Rates der 21. Mai 2013 zur Online-Beilegung von Verbraucherstre</w:t>
      </w:r>
      <w:r>
        <w:rPr>
          <w:rFonts w:ascii="Arial" w:eastAsia="Arial" w:hAnsi="Arial" w:cs="Arial"/>
          <w:color w:val="000000"/>
          <w:sz w:val="22"/>
          <w:szCs w:val="22"/>
        </w:rPr>
        <w:t>itigkeiten und zur Änderung der Verordnung (EG) Nr. 2006/2004 und der Richtlinie 2009/22 / EG (Verordnung zur Online-Beilegung von Verbraucherstreitigkeiten).</w:t>
      </w:r>
    </w:p>
    <w:p w14:paraId="0000009B" w14:textId="77777777" w:rsidR="0093208B" w:rsidRDefault="009833DF">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Verkäufer ist berechtigt, Waren auf der Grundlage einer Gewerbeberechtigung zu verkaufen. Die</w:t>
      </w:r>
      <w:r>
        <w:rPr>
          <w:rFonts w:ascii="Arial" w:eastAsia="Arial" w:hAnsi="Arial" w:cs="Arial"/>
          <w:color w:val="000000"/>
          <w:sz w:val="22"/>
          <w:szCs w:val="22"/>
        </w:rPr>
        <w:t xml:space="preserve"> Gewerbeberechtigung wird im Rahmen ihrer Zuständigkeit von der zuständigen Gewerbelizenzierungsstelle durchgeführt. In begrenztem Umfang überwacht die tschechische Handelsinspektionsbehörde auch die Einhaltung des Gesetzes Nr. 634/1992 Slg. Über den Verbr</w:t>
      </w:r>
      <w:r>
        <w:rPr>
          <w:rFonts w:ascii="Arial" w:eastAsia="Arial" w:hAnsi="Arial" w:cs="Arial"/>
          <w:color w:val="000000"/>
          <w:sz w:val="22"/>
          <w:szCs w:val="22"/>
        </w:rPr>
        <w:t>aucherschutz.</w:t>
      </w:r>
    </w:p>
    <w:p w14:paraId="0000009C" w14:textId="77777777" w:rsidR="0093208B" w:rsidRDefault="0093208B">
      <w:pPr>
        <w:spacing w:line="276" w:lineRule="auto"/>
        <w:jc w:val="both"/>
        <w:rPr>
          <w:rFonts w:ascii="Arial" w:eastAsia="Arial" w:hAnsi="Arial" w:cs="Arial"/>
          <w:sz w:val="22"/>
          <w:szCs w:val="22"/>
        </w:rPr>
      </w:pPr>
    </w:p>
    <w:p w14:paraId="0000009D"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X. X.</w:t>
      </w:r>
    </w:p>
    <w:p w14:paraId="0000009E" w14:textId="77777777" w:rsidR="0093208B" w:rsidRDefault="009833DF">
      <w:pPr>
        <w:spacing w:line="276" w:lineRule="auto"/>
        <w:jc w:val="center"/>
        <w:rPr>
          <w:rFonts w:ascii="Arial" w:eastAsia="Arial" w:hAnsi="Arial" w:cs="Arial"/>
          <w:b/>
          <w:sz w:val="22"/>
          <w:szCs w:val="22"/>
        </w:rPr>
      </w:pPr>
      <w:r>
        <w:rPr>
          <w:rFonts w:ascii="Arial" w:eastAsia="Arial" w:hAnsi="Arial" w:cs="Arial"/>
          <w:b/>
          <w:sz w:val="22"/>
          <w:szCs w:val="22"/>
        </w:rPr>
        <w:t>Schlussbestimmungen</w:t>
      </w:r>
    </w:p>
    <w:p w14:paraId="0000009F" w14:textId="77777777" w:rsidR="0093208B" w:rsidRDefault="009833DF">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Alle Vereinbarungen zwischen Verkäufer und Käufer unterliegen den Gesetzen der Tschechischen Republik. Wenn die im Kaufvertrag festgelegte Beziehung ein internationales Element enthält, vereinbaren die Parteien, das</w:t>
      </w:r>
      <w:r>
        <w:rPr>
          <w:rFonts w:ascii="Arial" w:eastAsia="Arial" w:hAnsi="Arial" w:cs="Arial"/>
          <w:color w:val="000000"/>
          <w:sz w:val="22"/>
          <w:szCs w:val="22"/>
        </w:rPr>
        <w:t>s die Beziehung dem Recht der Tschechischen Republik unterliegt. Die Rechte des Verbrauchers aus allgemein verbindlichen gesetzlichen Bestimmungen bleiben hiervon unberührt.</w:t>
      </w:r>
    </w:p>
    <w:p w14:paraId="000000A0" w14:textId="77777777" w:rsidR="0093208B" w:rsidRDefault="009833DF">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 Bezug auf den Käufer ist der Verkäufer nicht an Verhaltenskodizes im Sinne der </w:t>
      </w:r>
      <w:r>
        <w:rPr>
          <w:rFonts w:ascii="Arial" w:eastAsia="Arial" w:hAnsi="Arial" w:cs="Arial"/>
          <w:color w:val="000000"/>
          <w:sz w:val="22"/>
          <w:szCs w:val="22"/>
        </w:rPr>
        <w:t>Bestimmungen von § 1826 Abs. 1 gebunden. e) des Bürgerlichen Gesetzbuches.</w:t>
      </w:r>
    </w:p>
    <w:p w14:paraId="000000A1" w14:textId="77777777" w:rsidR="0093208B" w:rsidRDefault="009833DF">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Alle Rechte an der Website des Verkäufers, insbesondere das Urheberrecht an den Inhalten, einschließlich Seitenlayout, Fotos, Filmen, Grafiken, Marken, Logos und anderen Inhalten un</w:t>
      </w:r>
      <w:r>
        <w:rPr>
          <w:rFonts w:ascii="Arial" w:eastAsia="Arial" w:hAnsi="Arial" w:cs="Arial"/>
          <w:color w:val="000000"/>
          <w:sz w:val="22"/>
          <w:szCs w:val="22"/>
        </w:rPr>
        <w:t>d Elementen, liegen beim Verkäufer. Es ist verboten, die Website oder Teile davon ohne Zustimmung des Verkäufers zu kopieren, zu ändern oder anderweitig zu nutzen.</w:t>
      </w:r>
    </w:p>
    <w:p w14:paraId="000000A2" w14:textId="77777777" w:rsidR="0093208B" w:rsidRDefault="009833DF">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Verkäufer haftet nicht für Fehler, die durch Eingriffe Dritter in den Online-Shop oder d</w:t>
      </w:r>
      <w:r>
        <w:rPr>
          <w:rFonts w:ascii="Arial" w:eastAsia="Arial" w:hAnsi="Arial" w:cs="Arial"/>
          <w:color w:val="000000"/>
          <w:sz w:val="22"/>
          <w:szCs w:val="22"/>
        </w:rPr>
        <w:t xml:space="preserve">urch dessen Verwendung gegen seinen Zweck verursacht werden. Bei der Nutzung des Online-Shops darf der Käufer keine Verfahren anwenden, </w:t>
      </w:r>
      <w:r>
        <w:rPr>
          <w:rFonts w:ascii="Arial" w:eastAsia="Arial" w:hAnsi="Arial" w:cs="Arial"/>
          <w:color w:val="000000"/>
          <w:sz w:val="22"/>
          <w:szCs w:val="22"/>
        </w:rPr>
        <w:lastRenderedPageBreak/>
        <w:t>die seinen Betrieb beeinträchtigen könnten, und keine Aktivitäten ausführen, die es ihm oder Dritten ermöglichen könnten</w:t>
      </w:r>
      <w:r>
        <w:rPr>
          <w:rFonts w:ascii="Arial" w:eastAsia="Arial" w:hAnsi="Arial" w:cs="Arial"/>
          <w:color w:val="000000"/>
          <w:sz w:val="22"/>
          <w:szCs w:val="22"/>
        </w:rPr>
        <w:t>, die Software oder andere Komponenten, aus denen der Online-Shop besteht und die den Online-Shop nutzen, zu stören oder zu verwenden seine Teile oder Software in einer Weise, die seinem Zweck oder Zweck widerspricht.</w:t>
      </w:r>
    </w:p>
    <w:p w14:paraId="000000A3" w14:textId="77777777" w:rsidR="0093208B" w:rsidRDefault="009833DF">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Käufer übernimmt hiermit das Risik</w:t>
      </w:r>
      <w:r>
        <w:rPr>
          <w:rFonts w:ascii="Arial" w:eastAsia="Arial" w:hAnsi="Arial" w:cs="Arial"/>
          <w:color w:val="000000"/>
          <w:sz w:val="22"/>
          <w:szCs w:val="22"/>
        </w:rPr>
        <w:t>o einer Änderung der Umstände im Sinne von § 1765 Abs. 2 BGB.</w:t>
      </w:r>
    </w:p>
    <w:p w14:paraId="000000A4" w14:textId="77777777" w:rsidR="0093208B" w:rsidRDefault="009833DF">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Der Kaufvertrag einschließlich der Geschäftsbedingungen wird vom Verkäufer in elektronischer Form archiviert und ist nicht zugänglich.</w:t>
      </w:r>
    </w:p>
    <w:p w14:paraId="000000A5" w14:textId="77777777" w:rsidR="0093208B" w:rsidRDefault="009833DF">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Der Wortlaut der Allgemeinen Geschäftsbedingungen kann vom </w:t>
      </w:r>
      <w:r>
        <w:rPr>
          <w:rFonts w:ascii="Arial" w:eastAsia="Arial" w:hAnsi="Arial" w:cs="Arial"/>
          <w:color w:val="000000"/>
          <w:sz w:val="22"/>
          <w:szCs w:val="22"/>
        </w:rPr>
        <w:t>Verkäufer geändert oder ergänzt werden. Diese Bestimmung berührt nicht die sich ergebenden Rechte und Pflichten</w:t>
      </w:r>
      <w:r>
        <w:rPr>
          <w:rFonts w:ascii="Arial" w:eastAsia="Arial" w:hAnsi="Arial" w:cs="Arial"/>
          <w:sz w:val="22"/>
          <w:szCs w:val="22"/>
        </w:rPr>
        <w:t>E.</w:t>
      </w:r>
      <w:r>
        <w:rPr>
          <w:rFonts w:ascii="Arial" w:eastAsia="Arial" w:hAnsi="Arial" w:cs="Arial"/>
          <w:color w:val="000000"/>
          <w:sz w:val="22"/>
          <w:szCs w:val="22"/>
        </w:rPr>
        <w:t xml:space="preserve"> für die Gültigkeitsdauer der vorherigen Version der Allgemeinen Geschäftsbedingungen.</w:t>
      </w:r>
    </w:p>
    <w:p w14:paraId="000000A6" w14:textId="77777777" w:rsidR="0093208B" w:rsidRDefault="009833DF">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Den Geschäftsbedingungen ist ein Musterformular für den Rücktritt vom Vertrag beigefügt.</w:t>
      </w:r>
    </w:p>
    <w:p w14:paraId="000000A7" w14:textId="77777777" w:rsidR="0093208B" w:rsidRDefault="0093208B">
      <w:pPr>
        <w:spacing w:line="276" w:lineRule="auto"/>
        <w:jc w:val="both"/>
        <w:rPr>
          <w:rFonts w:ascii="Arial" w:eastAsia="Arial" w:hAnsi="Arial" w:cs="Arial"/>
          <w:sz w:val="22"/>
          <w:szCs w:val="22"/>
        </w:rPr>
      </w:pPr>
    </w:p>
    <w:p w14:paraId="000000A8" w14:textId="77777777" w:rsidR="0093208B" w:rsidRDefault="0093208B">
      <w:pPr>
        <w:spacing w:line="276" w:lineRule="auto"/>
        <w:jc w:val="both"/>
        <w:rPr>
          <w:rFonts w:ascii="Arial" w:eastAsia="Arial" w:hAnsi="Arial" w:cs="Arial"/>
          <w:sz w:val="22"/>
          <w:szCs w:val="22"/>
        </w:rPr>
      </w:pPr>
    </w:p>
    <w:p w14:paraId="000000A9" w14:textId="77777777" w:rsidR="0093208B" w:rsidRDefault="009833DF">
      <w:pPr>
        <w:spacing w:line="276" w:lineRule="auto"/>
        <w:jc w:val="both"/>
        <w:rPr>
          <w:rFonts w:ascii="Arial" w:eastAsia="Arial" w:hAnsi="Arial" w:cs="Arial"/>
          <w:sz w:val="22"/>
          <w:szCs w:val="22"/>
        </w:rPr>
      </w:pPr>
      <w:r>
        <w:rPr>
          <w:rFonts w:ascii="Arial" w:eastAsia="Arial" w:hAnsi="Arial" w:cs="Arial"/>
          <w:sz w:val="22"/>
          <w:szCs w:val="22"/>
        </w:rPr>
        <w:t xml:space="preserve">Diese Allgemeinen Geschäftsbedingungen treten in Kraft </w:t>
      </w:r>
    </w:p>
    <w:p w14:paraId="000000AA" w14:textId="77777777" w:rsidR="0093208B" w:rsidRDefault="0093208B">
      <w:pPr>
        <w:spacing w:line="276" w:lineRule="auto"/>
        <w:jc w:val="both"/>
        <w:rPr>
          <w:rFonts w:ascii="Arial" w:eastAsia="Arial" w:hAnsi="Arial" w:cs="Arial"/>
          <w:sz w:val="22"/>
          <w:szCs w:val="22"/>
        </w:rPr>
      </w:pPr>
    </w:p>
    <w:p w14:paraId="000000AB" w14:textId="77777777" w:rsidR="0093208B" w:rsidRDefault="0093208B">
      <w:pPr>
        <w:spacing w:line="276" w:lineRule="auto"/>
        <w:jc w:val="both"/>
        <w:rPr>
          <w:rFonts w:ascii="Arial" w:eastAsia="Arial" w:hAnsi="Arial" w:cs="Arial"/>
          <w:sz w:val="22"/>
          <w:szCs w:val="22"/>
        </w:rPr>
      </w:pPr>
    </w:p>
    <w:sectPr w:rsidR="0093208B">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7C6B1" w14:textId="77777777" w:rsidR="009833DF" w:rsidRDefault="009833DF">
      <w:r>
        <w:separator/>
      </w:r>
    </w:p>
  </w:endnote>
  <w:endnote w:type="continuationSeparator" w:id="0">
    <w:p w14:paraId="03D5B749" w14:textId="77777777" w:rsidR="009833DF" w:rsidRDefault="0098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77777777" w:rsidR="0093208B" w:rsidRDefault="0093208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F" w14:textId="6160035E" w:rsidR="0093208B" w:rsidRDefault="009833DF">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883C26">
      <w:rPr>
        <w:color w:val="000000"/>
      </w:rPr>
      <w:fldChar w:fldCharType="separate"/>
    </w:r>
    <w:r w:rsidR="00883C26">
      <w:rPr>
        <w:noProof/>
        <w:color w:val="000000"/>
      </w:rPr>
      <w:t>1</w:t>
    </w:r>
    <w:r>
      <w:rPr>
        <w:color w:val="000000"/>
      </w:rPr>
      <w:fldChar w:fldCharType="end"/>
    </w:r>
  </w:p>
  <w:p w14:paraId="000000B0" w14:textId="77777777" w:rsidR="0093208B" w:rsidRDefault="0093208B">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2" w14:textId="77777777" w:rsidR="0093208B" w:rsidRDefault="0093208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98E51" w14:textId="77777777" w:rsidR="009833DF" w:rsidRDefault="009833DF">
      <w:r>
        <w:separator/>
      </w:r>
    </w:p>
  </w:footnote>
  <w:footnote w:type="continuationSeparator" w:id="0">
    <w:p w14:paraId="1DA1610B" w14:textId="77777777" w:rsidR="009833DF" w:rsidRDefault="0098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77777777" w:rsidR="0093208B" w:rsidRDefault="0093208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93208B" w:rsidRDefault="0093208B">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C" w14:textId="77777777" w:rsidR="0093208B" w:rsidRDefault="0093208B">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085"/>
    <w:multiLevelType w:val="multilevel"/>
    <w:tmpl w:val="8146B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8444B"/>
    <w:multiLevelType w:val="multilevel"/>
    <w:tmpl w:val="72442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912C42"/>
    <w:multiLevelType w:val="multilevel"/>
    <w:tmpl w:val="55D8B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0A3D8E"/>
    <w:multiLevelType w:val="multilevel"/>
    <w:tmpl w:val="80362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C81AC6"/>
    <w:multiLevelType w:val="multilevel"/>
    <w:tmpl w:val="B6AC9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C26654"/>
    <w:multiLevelType w:val="multilevel"/>
    <w:tmpl w:val="F3687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6C4F1C"/>
    <w:multiLevelType w:val="multilevel"/>
    <w:tmpl w:val="61C42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5D4740"/>
    <w:multiLevelType w:val="multilevel"/>
    <w:tmpl w:val="2D22D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CF436F"/>
    <w:multiLevelType w:val="multilevel"/>
    <w:tmpl w:val="99BE9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5D5D76"/>
    <w:multiLevelType w:val="multilevel"/>
    <w:tmpl w:val="93A23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B27E5E"/>
    <w:multiLevelType w:val="multilevel"/>
    <w:tmpl w:val="3D8C8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4434DB"/>
    <w:multiLevelType w:val="multilevel"/>
    <w:tmpl w:val="F716A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CC01A3"/>
    <w:multiLevelType w:val="multilevel"/>
    <w:tmpl w:val="F1BA3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6751C3"/>
    <w:multiLevelType w:val="multilevel"/>
    <w:tmpl w:val="C8921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9B457D"/>
    <w:multiLevelType w:val="multilevel"/>
    <w:tmpl w:val="3F9A5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0F4C51"/>
    <w:multiLevelType w:val="multilevel"/>
    <w:tmpl w:val="F498F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393FED"/>
    <w:multiLevelType w:val="multilevel"/>
    <w:tmpl w:val="30628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286D3B"/>
    <w:multiLevelType w:val="multilevel"/>
    <w:tmpl w:val="961C4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3"/>
  </w:num>
  <w:num w:numId="3">
    <w:abstractNumId w:val="4"/>
  </w:num>
  <w:num w:numId="4">
    <w:abstractNumId w:val="14"/>
  </w:num>
  <w:num w:numId="5">
    <w:abstractNumId w:val="8"/>
  </w:num>
  <w:num w:numId="6">
    <w:abstractNumId w:val="16"/>
  </w:num>
  <w:num w:numId="7">
    <w:abstractNumId w:val="3"/>
  </w:num>
  <w:num w:numId="8">
    <w:abstractNumId w:val="6"/>
  </w:num>
  <w:num w:numId="9">
    <w:abstractNumId w:val="0"/>
  </w:num>
  <w:num w:numId="10">
    <w:abstractNumId w:val="15"/>
  </w:num>
  <w:num w:numId="11">
    <w:abstractNumId w:val="17"/>
  </w:num>
  <w:num w:numId="12">
    <w:abstractNumId w:val="12"/>
  </w:num>
  <w:num w:numId="13">
    <w:abstractNumId w:val="1"/>
  </w:num>
  <w:num w:numId="14">
    <w:abstractNumId w:val="10"/>
  </w:num>
  <w:num w:numId="15">
    <w:abstractNumId w:val="2"/>
  </w:num>
  <w:num w:numId="16">
    <w:abstractNumId w:val="7"/>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8B"/>
    <w:rsid w:val="00883C26"/>
    <w:rsid w:val="0093208B"/>
    <w:rsid w:val="009833DF"/>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CF698-97E9-3245-9C7C-BA0A7E1E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3C2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83C2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4282</Words>
  <Characters>24411</Characters>
  <Application>Microsoft Office Word</Application>
  <DocSecurity>0</DocSecurity>
  <Lines>203</Lines>
  <Paragraphs>57</Paragraphs>
  <ScaleCrop>false</ScaleCrop>
  <Company/>
  <LinksUpToDate>false</LinksUpToDate>
  <CharactersWithSpaces>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Frederick Meindl</cp:lastModifiedBy>
  <cp:revision>2</cp:revision>
  <dcterms:created xsi:type="dcterms:W3CDTF">2020-10-23T10:34:00Z</dcterms:created>
  <dcterms:modified xsi:type="dcterms:W3CDTF">2020-10-23T10:34:00Z</dcterms:modified>
</cp:coreProperties>
</file>